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2E3" w:rsidRPr="001262E3" w:rsidRDefault="001262E3" w:rsidP="001262E3">
      <w:pPr>
        <w:jc w:val="right"/>
        <w:outlineLvl w:val="0"/>
      </w:pPr>
      <w:r w:rsidRPr="001262E3">
        <w:t xml:space="preserve">Приложение 1 </w:t>
      </w:r>
    </w:p>
    <w:p w:rsidR="001262E3" w:rsidRPr="001262E3" w:rsidRDefault="001262E3" w:rsidP="001262E3">
      <w:pPr>
        <w:jc w:val="right"/>
        <w:outlineLvl w:val="0"/>
      </w:pPr>
      <w:r w:rsidRPr="001262E3">
        <w:t>к приказу от 18.03.2025 № 138-О</w:t>
      </w:r>
    </w:p>
    <w:p w:rsidR="001262E3" w:rsidRDefault="001262E3" w:rsidP="001262E3">
      <w:pPr>
        <w:jc w:val="right"/>
        <w:outlineLvl w:val="0"/>
        <w:rPr>
          <w:b/>
        </w:rPr>
      </w:pPr>
    </w:p>
    <w:p w:rsidR="00682447" w:rsidRPr="00566FAD" w:rsidRDefault="00F043B0">
      <w:pPr>
        <w:jc w:val="center"/>
        <w:outlineLvl w:val="0"/>
        <w:rPr>
          <w:b/>
        </w:rPr>
      </w:pPr>
      <w:r w:rsidRPr="00566FAD">
        <w:rPr>
          <w:b/>
        </w:rPr>
        <w:t xml:space="preserve">ДОГОВОР ОБ ОБРАЗОВАНИИ № _________   </w:t>
      </w:r>
    </w:p>
    <w:p w:rsidR="00682447" w:rsidRPr="00566FAD" w:rsidRDefault="00F043B0">
      <w:pPr>
        <w:jc w:val="center"/>
        <w:outlineLvl w:val="0"/>
        <w:rPr>
          <w:b/>
        </w:rPr>
      </w:pPr>
      <w:r w:rsidRPr="00566FAD">
        <w:rPr>
          <w:b/>
        </w:rPr>
        <w:t xml:space="preserve">по образовательным программам дошкольного образования </w:t>
      </w:r>
    </w:p>
    <w:p w:rsidR="00682447" w:rsidRPr="00566FAD" w:rsidRDefault="00682447">
      <w:pPr>
        <w:jc w:val="center"/>
      </w:pPr>
    </w:p>
    <w:p w:rsidR="00682447" w:rsidRPr="00566FAD" w:rsidRDefault="00F043B0" w:rsidP="00A24874">
      <w:pPr>
        <w:jc w:val="center"/>
      </w:pPr>
      <w:r w:rsidRPr="00566FAD">
        <w:t xml:space="preserve">город Ханты-Мансийск                    </w:t>
      </w:r>
      <w:r w:rsidRPr="00566FAD">
        <w:tab/>
        <w:t xml:space="preserve">     </w:t>
      </w:r>
      <w:r w:rsidRPr="00566FAD">
        <w:tab/>
      </w:r>
      <w:r w:rsidRPr="00566FAD">
        <w:tab/>
        <w:t xml:space="preserve">     </w:t>
      </w:r>
      <w:proofErr w:type="gramStart"/>
      <w:r w:rsidRPr="00566FAD">
        <w:t xml:space="preserve">   «</w:t>
      </w:r>
      <w:proofErr w:type="gramEnd"/>
      <w:r w:rsidRPr="00566FAD">
        <w:t>___» ____________ 20___г.</w:t>
      </w:r>
    </w:p>
    <w:p w:rsidR="00EF76BD" w:rsidRPr="00566FAD" w:rsidRDefault="00EF76BD">
      <w:pPr>
        <w:ind w:firstLine="708"/>
        <w:jc w:val="both"/>
      </w:pPr>
    </w:p>
    <w:p w:rsidR="00682447" w:rsidRPr="00566FAD" w:rsidRDefault="00F043B0">
      <w:pPr>
        <w:ind w:firstLine="708"/>
        <w:jc w:val="both"/>
      </w:pPr>
      <w:r w:rsidRPr="00566FAD">
        <w:t>Муниципальное бюджетное дошкольное образовательное учреждение «Детский сад № 23 «Брусничка» (далее - Организация), осуществляющее образовательную деятельность на основании лицензии от «21» сентября 2018 г. № 3187, выданной Службой по контролю и надзору в сфере образования ХМАО-Югры</w:t>
      </w:r>
      <w:r w:rsidR="009E7260" w:rsidRPr="00566FAD">
        <w:rPr>
          <w:rStyle w:val="ac"/>
        </w:rPr>
        <w:footnoteReference w:id="1"/>
      </w:r>
      <w:r w:rsidRPr="00566FAD">
        <w:t xml:space="preserve"> (срок действия лицензии – бессрочно), именуемое в дальнейшем </w:t>
      </w:r>
      <w:r w:rsidRPr="00566FAD">
        <w:rPr>
          <w:b/>
        </w:rPr>
        <w:t>«Исполнитель»</w:t>
      </w:r>
      <w:r w:rsidRPr="00566FAD">
        <w:t>, в лице заведующего, Сёминой Ирины Михайловны, действующего на основании Устава, и</w:t>
      </w:r>
      <w:r w:rsidR="00A24874">
        <w:t xml:space="preserve"> _________________________________________</w:t>
      </w:r>
      <w:r w:rsidR="001262E3">
        <w:t>______________________________</w:t>
      </w:r>
      <w:r w:rsidR="00A24874">
        <w:t>______</w:t>
      </w:r>
    </w:p>
    <w:p w:rsidR="00682447" w:rsidRPr="00566FAD" w:rsidRDefault="00F043B0">
      <w:pPr>
        <w:jc w:val="both"/>
      </w:pPr>
      <w:r w:rsidRPr="00566FAD">
        <w:t>___________________________________________________</w:t>
      </w:r>
      <w:r w:rsidR="001262E3">
        <w:t>______</w:t>
      </w:r>
      <w:r w:rsidRPr="00566FAD">
        <w:t>________________</w:t>
      </w:r>
      <w:r w:rsidR="00A24874">
        <w:t>____________</w:t>
      </w:r>
      <w:r w:rsidRPr="00566FAD">
        <w:t>,</w:t>
      </w:r>
    </w:p>
    <w:p w:rsidR="00682447" w:rsidRPr="00A24874" w:rsidRDefault="00F043B0">
      <w:pPr>
        <w:ind w:left="360"/>
        <w:jc w:val="center"/>
        <w:rPr>
          <w:i/>
          <w:sz w:val="20"/>
        </w:rPr>
      </w:pPr>
      <w:r w:rsidRPr="00A24874">
        <w:rPr>
          <w:i/>
          <w:sz w:val="20"/>
        </w:rPr>
        <w:t>(Ф.И.О. (последнее - при наличии) родителя (законного представителя) ребенка, мать)</w:t>
      </w:r>
    </w:p>
    <w:p w:rsidR="00682447" w:rsidRPr="00566FAD" w:rsidRDefault="00F043B0">
      <w:pPr>
        <w:jc w:val="both"/>
      </w:pPr>
      <w:r w:rsidRPr="00566FAD">
        <w:t>___________________________________________________________________</w:t>
      </w:r>
      <w:r w:rsidR="00A24874">
        <w:t>_______</w:t>
      </w:r>
      <w:r w:rsidR="001262E3">
        <w:t>______</w:t>
      </w:r>
      <w:r w:rsidR="00A24874">
        <w:t>_____</w:t>
      </w:r>
      <w:r w:rsidRPr="00566FAD">
        <w:t>,</w:t>
      </w:r>
    </w:p>
    <w:p w:rsidR="00682447" w:rsidRPr="00A24874" w:rsidRDefault="00F043B0">
      <w:pPr>
        <w:ind w:left="360"/>
        <w:jc w:val="center"/>
        <w:rPr>
          <w:i/>
          <w:sz w:val="20"/>
        </w:rPr>
      </w:pPr>
      <w:r w:rsidRPr="00A24874">
        <w:rPr>
          <w:i/>
          <w:sz w:val="20"/>
        </w:rPr>
        <w:t>(Ф.И.О. (последнее - при наличии) родителя (законного представителя) ребенка, отец)</w:t>
      </w:r>
    </w:p>
    <w:p w:rsidR="00682447" w:rsidRPr="00566FAD" w:rsidRDefault="00F043B0">
      <w:pPr>
        <w:jc w:val="both"/>
      </w:pPr>
      <w:r w:rsidRPr="00566FAD">
        <w:t xml:space="preserve">именуемые в дальнейшем </w:t>
      </w:r>
      <w:r w:rsidRPr="00566FAD">
        <w:rPr>
          <w:b/>
        </w:rPr>
        <w:t>«Заказчик»</w:t>
      </w:r>
      <w:r w:rsidRPr="00566FAD">
        <w:t>, действующие в интересах несовершеннолетнего ____________________________________________________________________</w:t>
      </w:r>
      <w:r w:rsidR="00A24874">
        <w:t>________</w:t>
      </w:r>
      <w:r w:rsidR="001262E3">
        <w:t>______</w:t>
      </w:r>
      <w:r w:rsidR="00A24874">
        <w:t>___</w:t>
      </w:r>
      <w:r w:rsidRPr="00566FAD">
        <w:t xml:space="preserve">,  </w:t>
      </w:r>
    </w:p>
    <w:p w:rsidR="00682447" w:rsidRPr="00A24874" w:rsidRDefault="00F043B0">
      <w:pPr>
        <w:jc w:val="center"/>
        <w:rPr>
          <w:i/>
          <w:sz w:val="20"/>
        </w:rPr>
      </w:pPr>
      <w:r w:rsidRPr="00A24874">
        <w:rPr>
          <w:i/>
          <w:sz w:val="20"/>
        </w:rPr>
        <w:t>(Ф.И.О. (последнее - при наличии) ребенка, дата рождения)</w:t>
      </w:r>
    </w:p>
    <w:p w:rsidR="00682447" w:rsidRPr="00566FAD" w:rsidRDefault="00F043B0" w:rsidP="00566FAD">
      <w:pPr>
        <w:pStyle w:val="1"/>
        <w:keepNext w:val="0"/>
        <w:keepLines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566FAD"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</w:t>
      </w:r>
      <w:r w:rsidR="00A24874">
        <w:rPr>
          <w:rFonts w:ascii="Times New Roman" w:hAnsi="Times New Roman" w:cs="Times New Roman"/>
          <w:sz w:val="24"/>
          <w:szCs w:val="24"/>
        </w:rPr>
        <w:t>___________</w:t>
      </w:r>
      <w:r w:rsidR="001262E3">
        <w:rPr>
          <w:rFonts w:ascii="Times New Roman" w:hAnsi="Times New Roman" w:cs="Times New Roman"/>
          <w:sz w:val="24"/>
          <w:szCs w:val="24"/>
        </w:rPr>
        <w:t>______</w:t>
      </w:r>
      <w:r w:rsidR="00A24874">
        <w:rPr>
          <w:rFonts w:ascii="Times New Roman" w:hAnsi="Times New Roman" w:cs="Times New Roman"/>
          <w:sz w:val="24"/>
          <w:szCs w:val="24"/>
        </w:rPr>
        <w:t>_</w:t>
      </w:r>
    </w:p>
    <w:p w:rsidR="00682447" w:rsidRPr="00566FAD" w:rsidRDefault="00F043B0">
      <w:pPr>
        <w:jc w:val="both"/>
      </w:pPr>
      <w:r w:rsidRPr="00566FAD">
        <w:t>____________________________________________________________________</w:t>
      </w:r>
      <w:r w:rsidR="00A24874">
        <w:t>________</w:t>
      </w:r>
      <w:r w:rsidR="001262E3">
        <w:t>______</w:t>
      </w:r>
      <w:r w:rsidR="00A24874">
        <w:t>___</w:t>
      </w:r>
      <w:r w:rsidRPr="00566FAD">
        <w:t>,</w:t>
      </w:r>
    </w:p>
    <w:p w:rsidR="00682447" w:rsidRPr="00A24874" w:rsidRDefault="00F043B0">
      <w:pPr>
        <w:jc w:val="center"/>
        <w:rPr>
          <w:i/>
          <w:iCs/>
          <w:sz w:val="20"/>
        </w:rPr>
      </w:pPr>
      <w:r w:rsidRPr="00A24874">
        <w:rPr>
          <w:i/>
          <w:iCs/>
          <w:sz w:val="20"/>
        </w:rPr>
        <w:t>(адрес места жительства ребенка с указанием индекса)</w:t>
      </w:r>
    </w:p>
    <w:p w:rsidR="00682447" w:rsidRPr="00566FAD" w:rsidRDefault="00F043B0">
      <w:pPr>
        <w:jc w:val="both"/>
        <w:rPr>
          <w:b/>
          <w:u w:val="single"/>
        </w:rPr>
      </w:pPr>
      <w:r w:rsidRPr="00566FAD">
        <w:t>именуемый(</w:t>
      </w:r>
      <w:proofErr w:type="spellStart"/>
      <w:r w:rsidRPr="00566FAD">
        <w:t>ая</w:t>
      </w:r>
      <w:proofErr w:type="spellEnd"/>
      <w:r w:rsidRPr="00566FAD">
        <w:t xml:space="preserve">) в дальнейшем </w:t>
      </w:r>
      <w:r w:rsidRPr="00566FAD">
        <w:rPr>
          <w:b/>
        </w:rPr>
        <w:t>«Воспитанник»</w:t>
      </w:r>
      <w:r w:rsidRPr="00566FAD">
        <w:t>, совместно именуемые Стороны, заключили настоящий договор о нижеследующем:</w:t>
      </w:r>
      <w:r w:rsidRPr="00566FAD">
        <w:rPr>
          <w:b/>
          <w:u w:val="single"/>
        </w:rPr>
        <w:t xml:space="preserve"> </w:t>
      </w:r>
    </w:p>
    <w:p w:rsidR="00682447" w:rsidRPr="00566FAD" w:rsidRDefault="00682447">
      <w:pPr>
        <w:jc w:val="both"/>
        <w:rPr>
          <w:b/>
          <w:u w:val="single"/>
        </w:rPr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566FAD">
        <w:rPr>
          <w:b/>
          <w:bCs/>
        </w:rPr>
        <w:t>Предмет договора</w:t>
      </w:r>
    </w:p>
    <w:p w:rsidR="00682447" w:rsidRPr="00566FAD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t>1.1.</w:t>
      </w:r>
      <w:r w:rsidRPr="00566FAD">
        <w:tab/>
        <w:t xml:space="preserve"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</w:t>
      </w:r>
      <w:r w:rsidR="00A24874">
        <w:t>Ф</w:t>
      </w:r>
      <w:r w:rsidRPr="00566FAD">
        <w:t xml:space="preserve">едеральным государственным образовательным стандартом дошкольного образования и </w:t>
      </w:r>
      <w:r w:rsidR="00A24874">
        <w:t>Ф</w:t>
      </w:r>
      <w:r w:rsidRPr="00566FAD">
        <w:t xml:space="preserve">едеральной образовательной программой дошкольного образования (далее соответственно - ФГОС </w:t>
      </w:r>
      <w:r w:rsidR="00A24874">
        <w:t>ДО, ФОП ДО), содержани</w:t>
      </w:r>
      <w:r w:rsidR="004302A0">
        <w:t>и</w:t>
      </w:r>
      <w:r w:rsidRPr="00566FAD">
        <w:t xml:space="preserve"> Воспитанника в </w:t>
      </w:r>
      <w:r w:rsidR="00A24874">
        <w:t>О</w:t>
      </w:r>
      <w:r w:rsidRPr="00566FAD">
        <w:t>рганизации, а также осущест</w:t>
      </w:r>
      <w:r w:rsidR="00A24874">
        <w:t>влени</w:t>
      </w:r>
      <w:r w:rsidR="004302A0">
        <w:t>и</w:t>
      </w:r>
      <w:r w:rsidRPr="00566FAD">
        <w:t xml:space="preserve"> присмотра и ухода за Воспитанником</w:t>
      </w:r>
      <w:r w:rsidR="00566FAD">
        <w:rPr>
          <w:rStyle w:val="ac"/>
        </w:rPr>
        <w:footnoteReference w:id="2"/>
      </w:r>
      <w:r w:rsidRPr="00566FAD">
        <w:t>.</w:t>
      </w:r>
    </w:p>
    <w:p w:rsidR="00682447" w:rsidRPr="00566FAD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t xml:space="preserve">1.2. </w:t>
      </w:r>
      <w:r w:rsidRPr="00566FAD">
        <w:tab/>
        <w:t>Форма обучения – очная.</w:t>
      </w:r>
    </w:p>
    <w:p w:rsidR="00682447" w:rsidRPr="00566FAD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t>1.3.</w:t>
      </w:r>
      <w:r w:rsidRPr="00566FAD">
        <w:tab/>
        <w:t>Наименование образовательной программы – основная образовательная программа дошкольного образования.</w:t>
      </w:r>
    </w:p>
    <w:p w:rsidR="00682447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t xml:space="preserve">1.4. </w:t>
      </w:r>
      <w:r w:rsidRPr="00566FAD">
        <w:tab/>
        <w:t>Срок освоения образовательной программы (продолжительность обучения) н</w:t>
      </w:r>
      <w:r w:rsidR="00FB5A50">
        <w:t>а момент подписания настоящего д</w:t>
      </w:r>
      <w:r w:rsidRPr="00566FAD">
        <w:t>оговора составляет _______ лет (года):</w:t>
      </w:r>
    </w:p>
    <w:p w:rsidR="00FB3E79" w:rsidRPr="00FB3E79" w:rsidRDefault="00FB3E79" w:rsidP="00FB3E79">
      <w:pPr>
        <w:widowControl w:val="0"/>
        <w:autoSpaceDE w:val="0"/>
        <w:autoSpaceDN w:val="0"/>
        <w:adjustRightInd w:val="0"/>
        <w:jc w:val="both"/>
      </w:pPr>
      <w:r w:rsidRPr="00FB3E79">
        <w:t>с _</w:t>
      </w:r>
      <w:proofErr w:type="gramStart"/>
      <w:r w:rsidRPr="00FB3E79">
        <w:t>_._</w:t>
      </w:r>
      <w:proofErr w:type="gramEnd"/>
      <w:r w:rsidRPr="00FB3E79">
        <w:t xml:space="preserve">_.20__ года по __._08.20__ год обучение в  группе </w:t>
      </w:r>
      <w:r w:rsidRPr="00FB3E79">
        <w:rPr>
          <w:bCs/>
          <w:lang w:val="en-US"/>
        </w:rPr>
        <w:t>I</w:t>
      </w:r>
      <w:r w:rsidRPr="00FB3E79">
        <w:rPr>
          <w:bCs/>
        </w:rPr>
        <w:t xml:space="preserve"> группе раннего возраста (от 1 года до 1,6 лет)</w:t>
      </w:r>
      <w:r w:rsidRPr="00FB3E79">
        <w:t>;</w:t>
      </w:r>
    </w:p>
    <w:p w:rsidR="00FB3E79" w:rsidRPr="00E84C13" w:rsidRDefault="00FB3E79" w:rsidP="00FB3E79">
      <w:pPr>
        <w:widowControl w:val="0"/>
        <w:autoSpaceDE w:val="0"/>
        <w:autoSpaceDN w:val="0"/>
        <w:adjustRightInd w:val="0"/>
        <w:jc w:val="both"/>
      </w:pPr>
      <w:r w:rsidRPr="00E84C13">
        <w:t>с _</w:t>
      </w:r>
      <w:proofErr w:type="gramStart"/>
      <w:r w:rsidRPr="00E84C13">
        <w:t>_</w:t>
      </w:r>
      <w:r>
        <w:t>.</w:t>
      </w:r>
      <w:r w:rsidRPr="00E84C13">
        <w:t>_</w:t>
      </w:r>
      <w:proofErr w:type="gramEnd"/>
      <w:r w:rsidRPr="00E84C13">
        <w:t>_</w:t>
      </w:r>
      <w:r>
        <w:t>.</w:t>
      </w:r>
      <w:r w:rsidRPr="00E84C13">
        <w:t>20__ года по __</w:t>
      </w:r>
      <w:r>
        <w:t>.</w:t>
      </w:r>
      <w:r w:rsidRPr="00404D7E">
        <w:t>08</w:t>
      </w:r>
      <w:r>
        <w:t>.</w:t>
      </w:r>
      <w:r w:rsidRPr="00E84C13">
        <w:t xml:space="preserve">20__ год обучение в  группе </w:t>
      </w:r>
      <w:r w:rsidRPr="00566FAD">
        <w:rPr>
          <w:bCs/>
        </w:rPr>
        <w:t xml:space="preserve">в </w:t>
      </w:r>
      <w:r>
        <w:rPr>
          <w:bCs/>
          <w:lang w:val="en-US"/>
        </w:rPr>
        <w:t>II</w:t>
      </w:r>
      <w:r w:rsidRPr="00D42973">
        <w:rPr>
          <w:bCs/>
        </w:rPr>
        <w:t xml:space="preserve"> </w:t>
      </w:r>
      <w:r w:rsidRPr="00566FAD">
        <w:rPr>
          <w:bCs/>
        </w:rPr>
        <w:t>группе раннего возраста (от 1,6 лет до 2,6 лет)</w:t>
      </w:r>
      <w:r w:rsidRPr="00E84C13">
        <w:t>;</w:t>
      </w:r>
    </w:p>
    <w:p w:rsidR="00FB3E79" w:rsidRPr="00E84C13" w:rsidRDefault="00FB3E79" w:rsidP="00FB3E79">
      <w:pPr>
        <w:widowControl w:val="0"/>
        <w:autoSpaceDE w:val="0"/>
        <w:autoSpaceDN w:val="0"/>
        <w:adjustRightInd w:val="0"/>
        <w:jc w:val="both"/>
      </w:pPr>
      <w:r w:rsidRPr="00E84C13">
        <w:t>с _</w:t>
      </w:r>
      <w:proofErr w:type="gramStart"/>
      <w:r w:rsidRPr="00E84C13">
        <w:t>_</w:t>
      </w:r>
      <w:r>
        <w:t>.</w:t>
      </w:r>
      <w:r w:rsidRPr="00E84C13">
        <w:t>_</w:t>
      </w:r>
      <w:proofErr w:type="gramEnd"/>
      <w:r w:rsidRPr="00E84C13">
        <w:t>_</w:t>
      </w:r>
      <w:r>
        <w:t>.</w:t>
      </w:r>
      <w:r w:rsidRPr="00E84C13">
        <w:t>20__ года по __</w:t>
      </w:r>
      <w:r>
        <w:t>._08.</w:t>
      </w:r>
      <w:r w:rsidRPr="00E84C13">
        <w:t>20__ год обучение в младшей группе (от 2,6 лет до 3,6 лет);</w:t>
      </w:r>
    </w:p>
    <w:p w:rsidR="00FB3E79" w:rsidRPr="00E84C13" w:rsidRDefault="00FB3E79" w:rsidP="00FB3E79">
      <w:pPr>
        <w:widowControl w:val="0"/>
        <w:autoSpaceDE w:val="0"/>
        <w:autoSpaceDN w:val="0"/>
        <w:adjustRightInd w:val="0"/>
        <w:jc w:val="both"/>
      </w:pPr>
      <w:r w:rsidRPr="00E84C13">
        <w:t>с _</w:t>
      </w:r>
      <w:proofErr w:type="gramStart"/>
      <w:r w:rsidRPr="00E84C13">
        <w:t>_</w:t>
      </w:r>
      <w:r>
        <w:t>._</w:t>
      </w:r>
      <w:proofErr w:type="gramEnd"/>
      <w:r>
        <w:t>_.</w:t>
      </w:r>
      <w:r w:rsidRPr="00E84C13">
        <w:t>20__ года по __</w:t>
      </w:r>
      <w:r>
        <w:t>.</w:t>
      </w:r>
      <w:r w:rsidRPr="00404D7E">
        <w:t>08</w:t>
      </w:r>
      <w:r>
        <w:t>.</w:t>
      </w:r>
      <w:r w:rsidRPr="00E84C13">
        <w:t xml:space="preserve">20__ год обучение </w:t>
      </w:r>
      <w:r w:rsidRPr="00566FAD">
        <w:rPr>
          <w:bCs/>
        </w:rPr>
        <w:t>в средней группе (от 3,6 лет до 4,6 лет)</w:t>
      </w:r>
      <w:r w:rsidRPr="00E84C13">
        <w:t>;</w:t>
      </w:r>
    </w:p>
    <w:p w:rsidR="00FB3E79" w:rsidRPr="00E84C13" w:rsidRDefault="00FB3E79" w:rsidP="00FB3E79">
      <w:pPr>
        <w:widowControl w:val="0"/>
        <w:autoSpaceDE w:val="0"/>
        <w:autoSpaceDN w:val="0"/>
        <w:adjustRightInd w:val="0"/>
        <w:jc w:val="both"/>
      </w:pPr>
      <w:r>
        <w:t>с</w:t>
      </w:r>
      <w:r w:rsidRPr="00E84C13">
        <w:t>_</w:t>
      </w:r>
      <w:proofErr w:type="gramStart"/>
      <w:r w:rsidRPr="00E84C13">
        <w:t>_</w:t>
      </w:r>
      <w:r>
        <w:t>.</w:t>
      </w:r>
      <w:r w:rsidRPr="00E84C13">
        <w:t>_</w:t>
      </w:r>
      <w:proofErr w:type="gramEnd"/>
      <w:r w:rsidRPr="00E84C13">
        <w:t>_</w:t>
      </w:r>
      <w:r>
        <w:t>.</w:t>
      </w:r>
      <w:r w:rsidRPr="00E84C13">
        <w:t>20__</w:t>
      </w:r>
      <w:r>
        <w:t xml:space="preserve"> года по </w:t>
      </w:r>
      <w:r w:rsidRPr="00E84C13">
        <w:t>__</w:t>
      </w:r>
      <w:r>
        <w:t>.</w:t>
      </w:r>
      <w:r w:rsidRPr="00404D7E">
        <w:t>08</w:t>
      </w:r>
      <w:r>
        <w:t>.</w:t>
      </w:r>
      <w:r w:rsidRPr="00E84C13">
        <w:t xml:space="preserve">20__ год обучение </w:t>
      </w:r>
      <w:r w:rsidRPr="00566FAD">
        <w:rPr>
          <w:bCs/>
        </w:rPr>
        <w:t>в старшей группе (от 4,6 лет до 5,6 лет)</w:t>
      </w:r>
      <w:r>
        <w:rPr>
          <w:bCs/>
        </w:rPr>
        <w:t>;</w:t>
      </w:r>
    </w:p>
    <w:p w:rsidR="00FB3E79" w:rsidRPr="00566FAD" w:rsidRDefault="00FB3E79" w:rsidP="00FB3E79">
      <w:pPr>
        <w:widowControl w:val="0"/>
        <w:autoSpaceDE w:val="0"/>
        <w:autoSpaceDN w:val="0"/>
        <w:adjustRightInd w:val="0"/>
        <w:jc w:val="both"/>
      </w:pPr>
      <w:r>
        <w:t>с _</w:t>
      </w:r>
      <w:proofErr w:type="gramStart"/>
      <w:r>
        <w:t>_._</w:t>
      </w:r>
      <w:proofErr w:type="gramEnd"/>
      <w:r>
        <w:t>_20__ года по __.08.</w:t>
      </w:r>
      <w:r w:rsidRPr="00E84C13">
        <w:t xml:space="preserve">20__ год обучение </w:t>
      </w:r>
      <w:r w:rsidRPr="00566FAD">
        <w:rPr>
          <w:bCs/>
        </w:rPr>
        <w:t>в подготовительной к школе группе (от 5,6 лет до 6,6 лет при отсутствии противопоказаний по состоянию здоровья</w:t>
      </w:r>
      <w:r>
        <w:rPr>
          <w:bCs/>
        </w:rPr>
        <w:t>, но не позже достижения 8 лет).</w:t>
      </w:r>
    </w:p>
    <w:p w:rsidR="00682447" w:rsidRPr="00566FAD" w:rsidRDefault="00682447">
      <w:pPr>
        <w:pStyle w:val="af3"/>
        <w:tabs>
          <w:tab w:val="left" w:pos="1134"/>
        </w:tabs>
        <w:ind w:left="0" w:firstLine="709"/>
        <w:jc w:val="both"/>
      </w:pPr>
    </w:p>
    <w:p w:rsidR="00682447" w:rsidRPr="00566FAD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t xml:space="preserve">1.5. Режим пребывания Воспитанника в </w:t>
      </w:r>
      <w:r w:rsidR="003C3B17">
        <w:t>Ор</w:t>
      </w:r>
      <w:r w:rsidRPr="00566FAD">
        <w:t>ганизации – 12-часовой (полный день), с 07.00 до 19.00, выходные - суббота, воскресенье; предпраздничные дни - с 07.00 до 18.00</w:t>
      </w:r>
      <w:r w:rsidR="00566FAD">
        <w:rPr>
          <w:rStyle w:val="ac"/>
        </w:rPr>
        <w:footnoteReference w:id="3"/>
      </w:r>
      <w:r w:rsidR="003C3B17">
        <w:t>.</w:t>
      </w:r>
    </w:p>
    <w:p w:rsidR="00682447" w:rsidRPr="00566FAD" w:rsidRDefault="00F043B0">
      <w:pPr>
        <w:pStyle w:val="af3"/>
        <w:tabs>
          <w:tab w:val="left" w:pos="1276"/>
        </w:tabs>
        <w:ind w:left="0" w:firstLine="709"/>
        <w:jc w:val="both"/>
      </w:pPr>
      <w:r w:rsidRPr="00566FAD">
        <w:lastRenderedPageBreak/>
        <w:t>1.6.</w:t>
      </w:r>
      <w:r w:rsidRPr="00566FAD">
        <w:tab/>
        <w:t xml:space="preserve">Воспитанник зачисляется в группу </w:t>
      </w:r>
      <w:r w:rsidRPr="003C3B17">
        <w:rPr>
          <w:b/>
          <w:u w:val="single"/>
        </w:rPr>
        <w:t>общеразвивающей направленности</w:t>
      </w:r>
      <w:r w:rsidRPr="00566FAD">
        <w:t>.</w:t>
      </w:r>
    </w:p>
    <w:p w:rsidR="00682447" w:rsidRPr="00566FAD" w:rsidRDefault="00F043B0">
      <w:pPr>
        <w:pStyle w:val="af3"/>
        <w:tabs>
          <w:tab w:val="left" w:pos="1134"/>
          <w:tab w:val="left" w:pos="1276"/>
        </w:tabs>
        <w:ind w:left="0" w:firstLine="709"/>
        <w:jc w:val="both"/>
      </w:pPr>
      <w:r w:rsidRPr="00566FAD">
        <w:t>1.7.</w:t>
      </w:r>
      <w:r w:rsidRPr="00566FAD">
        <w:tab/>
        <w:t xml:space="preserve"> Образовательная деятельность осуществляется на русском языке.</w:t>
      </w:r>
    </w:p>
    <w:p w:rsidR="00682447" w:rsidRPr="00566FAD" w:rsidRDefault="00682447">
      <w:pPr>
        <w:pStyle w:val="af3"/>
        <w:tabs>
          <w:tab w:val="left" w:pos="284"/>
        </w:tabs>
        <w:ind w:left="0"/>
        <w:rPr>
          <w:b/>
          <w:bCs/>
        </w:rPr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566FAD">
        <w:rPr>
          <w:b/>
        </w:rPr>
        <w:t>Взаимодействие сторон</w:t>
      </w:r>
    </w:p>
    <w:p w:rsidR="00682447" w:rsidRPr="00566FAD" w:rsidRDefault="00F043B0">
      <w:pPr>
        <w:tabs>
          <w:tab w:val="left" w:pos="1418"/>
        </w:tabs>
        <w:ind w:firstLine="709"/>
        <w:rPr>
          <w:b/>
        </w:rPr>
      </w:pPr>
      <w:r w:rsidRPr="00566FAD">
        <w:rPr>
          <w:b/>
        </w:rPr>
        <w:t>2.1.</w:t>
      </w:r>
      <w:r w:rsidRPr="00566FAD">
        <w:rPr>
          <w:b/>
        </w:rPr>
        <w:tab/>
        <w:t>Исполнитель вправе:</w:t>
      </w:r>
      <w:bookmarkStart w:id="0" w:name="1160"/>
      <w:bookmarkStart w:id="1" w:name="1203"/>
      <w:bookmarkEnd w:id="0"/>
      <w:bookmarkEnd w:id="1"/>
    </w:p>
    <w:p w:rsidR="00FB3E79" w:rsidRPr="008A0A13" w:rsidRDefault="00FB3E79" w:rsidP="00FB3E79">
      <w:pPr>
        <w:tabs>
          <w:tab w:val="left" w:pos="1418"/>
          <w:tab w:val="left" w:pos="1560"/>
        </w:tabs>
        <w:ind w:firstLine="709"/>
        <w:jc w:val="both"/>
      </w:pPr>
      <w:r w:rsidRPr="00FB3E79">
        <w:t>2.1.1.</w:t>
      </w:r>
      <w:r w:rsidRPr="00FB3E79">
        <w:tab/>
      </w:r>
      <w:r w:rsidRPr="008A0A13">
        <w:t>Самостоятельно осуществлять образовательную деятельность, разрабатывать и утверждать образовательные программы, осуществлять индивидуальный учет результатов освоения Воспитанником образовательной программы, а также хранение в архивах информации об этих результатах на бумажных и (или) электронных носителях.</w:t>
      </w:r>
    </w:p>
    <w:p w:rsidR="00FB3E79" w:rsidRPr="008A0A13" w:rsidRDefault="00FB3E79" w:rsidP="00FB3E79">
      <w:pPr>
        <w:tabs>
          <w:tab w:val="left" w:pos="1418"/>
          <w:tab w:val="left" w:pos="1560"/>
        </w:tabs>
        <w:ind w:firstLine="709"/>
        <w:jc w:val="both"/>
      </w:pPr>
      <w:r w:rsidRPr="008A0A13">
        <w:t>2.1.2. Предоставлять Воспитаннику дополнительные образовательные услуги (за рамками образовательной деятельности), наименование, объём и форма которых определены в дополнительном соглашении, заключенном на основании заявления родителя(ей) (законного(</w:t>
      </w:r>
      <w:proofErr w:type="spellStart"/>
      <w:r w:rsidRPr="008A0A13">
        <w:t>ных</w:t>
      </w:r>
      <w:proofErr w:type="spellEnd"/>
      <w:r w:rsidRPr="008A0A13">
        <w:t xml:space="preserve">) представителя(ей), в соответствии с положением об организации деятельности по оказанию платных образовательных услуг в Организации. </w:t>
      </w:r>
    </w:p>
    <w:p w:rsidR="00FB3E79" w:rsidRPr="008A0A13" w:rsidRDefault="00FB3E79" w:rsidP="00FB3E79">
      <w:pPr>
        <w:tabs>
          <w:tab w:val="left" w:pos="1418"/>
          <w:tab w:val="left" w:pos="1560"/>
        </w:tabs>
        <w:ind w:firstLine="709"/>
        <w:jc w:val="both"/>
      </w:pPr>
      <w:r w:rsidRPr="008A0A13">
        <w:t>2.1.3. Устанавливать и взымать с Заказчика плату за дополнительные образовательные услуги</w:t>
      </w:r>
      <w:r w:rsidRPr="008A0A13">
        <w:rPr>
          <w:rStyle w:val="ac"/>
        </w:rPr>
        <w:footnoteReference w:id="4"/>
      </w:r>
      <w:r w:rsidR="004302A0" w:rsidRPr="008A0A13">
        <w:t>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4</w:t>
      </w:r>
      <w:r w:rsidRPr="00566FAD">
        <w:t>.</w:t>
      </w:r>
      <w:r w:rsidRPr="00566FAD">
        <w:tab/>
        <w:t xml:space="preserve">Устанавливать режим работы </w:t>
      </w:r>
      <w:r w:rsidR="003C3B17">
        <w:t>О</w:t>
      </w:r>
      <w:r w:rsidRPr="00566FAD">
        <w:t xml:space="preserve">рганизации. 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5</w:t>
      </w:r>
      <w:r w:rsidRPr="00566FAD">
        <w:t>.</w:t>
      </w:r>
      <w:r w:rsidRPr="00566FAD">
        <w:tab/>
        <w:t>Комплектовать группы по одновозрастному, разновозрастному принципу, в том числе и в течение учебного года.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6</w:t>
      </w:r>
      <w:r w:rsidRPr="00566FAD">
        <w:t>.</w:t>
      </w:r>
      <w:r w:rsidRPr="00566FAD">
        <w:tab/>
        <w:t xml:space="preserve">Переводить Воспитанника из одной группы в другую (в случае необходимости) в связи с низкой наполняемостью групп, отпусками воспитателей, на период ремонта, карантина в </w:t>
      </w:r>
      <w:r w:rsidR="003C3B17">
        <w:t>О</w:t>
      </w:r>
      <w:r w:rsidRPr="00566FAD">
        <w:t xml:space="preserve">рганизации и др. 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7</w:t>
      </w:r>
      <w:r w:rsidRPr="00566FAD">
        <w:t>.</w:t>
      </w:r>
      <w:r w:rsidRPr="00566FAD">
        <w:tab/>
        <w:t>Отказать в передаче Воспитанника родителям (законным представителям), либо третьим лицам (согласно пункту 2.4.8. настоящего договора), находящимся в состоянии алкогольного, токсического или наркотического опьянения.</w:t>
      </w:r>
    </w:p>
    <w:p w:rsidR="00682447" w:rsidRPr="00566FAD" w:rsidRDefault="004302A0">
      <w:pPr>
        <w:tabs>
          <w:tab w:val="left" w:pos="1418"/>
          <w:tab w:val="left" w:pos="1560"/>
        </w:tabs>
        <w:ind w:firstLine="709"/>
        <w:jc w:val="both"/>
      </w:pPr>
      <w:r>
        <w:t>2.1.8</w:t>
      </w:r>
      <w:r w:rsidR="00F043B0" w:rsidRPr="00566FAD">
        <w:t>.</w:t>
      </w:r>
      <w:r w:rsidR="00F043B0" w:rsidRPr="00566FAD">
        <w:tab/>
        <w:t xml:space="preserve">Определять целесообразность присутствия родителей (законных представителей) в группе вместе с Воспитанником в период его адаптации к условиям </w:t>
      </w:r>
      <w:r w:rsidR="003C3B17">
        <w:t>О</w:t>
      </w:r>
      <w:r w:rsidR="00F043B0" w:rsidRPr="00566FAD">
        <w:t>рганизации.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9</w:t>
      </w:r>
      <w:r w:rsidRPr="00566FAD">
        <w:t>.</w:t>
      </w:r>
      <w:r w:rsidRPr="00566FAD">
        <w:tab/>
        <w:t>Вносить предложения по совершенствованию воспитания Воспитанника в семье (в форме устных бесед педагогических и руководящих работников) с родителями (законными представителями).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10</w:t>
      </w:r>
      <w:r w:rsidRPr="00566FAD">
        <w:t>.</w:t>
      </w:r>
      <w:r w:rsidRPr="00566FAD">
        <w:tab/>
        <w:t>Рекомендовать Заказчику посетить психолого-медико-педагогическую комиссию, с целью определения необходимости оказания квалифицированной коррекционной помощи Воспитаннику, а при необходимости и профиля организации, соответствующего состоянию развития и здоровья Воспитанника, для его дальнейшего пребывания.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</w:t>
      </w:r>
      <w:r w:rsidR="004302A0">
        <w:t>11</w:t>
      </w:r>
      <w:r w:rsidRPr="00566FAD">
        <w:t>.</w:t>
      </w:r>
      <w:r w:rsidRPr="00566FAD">
        <w:tab/>
        <w:t xml:space="preserve">Разобщать </w:t>
      </w:r>
      <w:r w:rsidR="003C3B17">
        <w:t xml:space="preserve">с </w:t>
      </w:r>
      <w:r w:rsidR="003C3B17" w:rsidRPr="00566FAD">
        <w:t>другим</w:t>
      </w:r>
      <w:r w:rsidR="003C3B17">
        <w:t>и в</w:t>
      </w:r>
      <w:r w:rsidR="003C3B17" w:rsidRPr="00566FAD">
        <w:t>оспитанникам</w:t>
      </w:r>
      <w:r w:rsidR="003C3B17">
        <w:t>и</w:t>
      </w:r>
      <w:r w:rsidR="003C3B17" w:rsidRPr="00566FAD">
        <w:t xml:space="preserve"> </w:t>
      </w:r>
      <w:r w:rsidRPr="00566FAD">
        <w:t>Воспитанника, не имеющего сведений об иммунизации против полиомиелита, не привитого против полиомиелита или получившего менее трех доз полиомиелитной вакцины, при проведении вакцинации против полиомиелита.</w:t>
      </w:r>
    </w:p>
    <w:p w:rsidR="00682447" w:rsidRPr="00566FAD" w:rsidRDefault="00F043B0" w:rsidP="003C3B17">
      <w:pPr>
        <w:tabs>
          <w:tab w:val="left" w:pos="1418"/>
          <w:tab w:val="left" w:pos="1560"/>
        </w:tabs>
        <w:ind w:firstLine="709"/>
        <w:jc w:val="both"/>
      </w:pPr>
      <w:r w:rsidRPr="00566FAD">
        <w:t>2.1.1</w:t>
      </w:r>
      <w:r w:rsidR="004302A0">
        <w:t>2</w:t>
      </w:r>
      <w:r w:rsidRPr="00566FAD">
        <w:t>.</w:t>
      </w:r>
      <w:r w:rsidRPr="00566FAD">
        <w:tab/>
      </w:r>
      <w:r w:rsidR="003C3B17" w:rsidRPr="00566FAD">
        <w:t xml:space="preserve">Не допускать Воспитанника к посещению </w:t>
      </w:r>
      <w:r w:rsidR="003C3B17">
        <w:t>О</w:t>
      </w:r>
      <w:r w:rsidR="003C3B17" w:rsidRPr="00566FAD">
        <w:t xml:space="preserve">рганизации, </w:t>
      </w:r>
      <w:proofErr w:type="spellStart"/>
      <w:r w:rsidR="003C3B17" w:rsidRPr="00566FAD">
        <w:t>туберкулинодиагностика</w:t>
      </w:r>
      <w:proofErr w:type="spellEnd"/>
      <w:r w:rsidR="003C3B17" w:rsidRPr="00566FAD">
        <w:t xml:space="preserve"> которому не проводилась и не имеющего заключения врача-фтизиатра об отсутствии заболевания туберкулезом.</w:t>
      </w:r>
      <w:r w:rsidR="003C3B17">
        <w:t xml:space="preserve"> </w:t>
      </w:r>
      <w:r w:rsidRPr="00566FAD">
        <w:t xml:space="preserve">Не допускать Воспитанника к посещению </w:t>
      </w:r>
      <w:r w:rsidR="003C3B17">
        <w:t>О</w:t>
      </w:r>
      <w:r w:rsidRPr="00566FAD">
        <w:t>рганизации, направленного на консультацию в противотуберкулезный диспансер, родители (законные представители) которого не представили в течение одного месяца с момента постановки пробы Манту заключение врача-фтизиатра об отсутствии заболевания туберкулезом.</w:t>
      </w:r>
    </w:p>
    <w:p w:rsidR="00682447" w:rsidRPr="00566FAD" w:rsidRDefault="003C3B17">
      <w:pPr>
        <w:tabs>
          <w:tab w:val="left" w:pos="1418"/>
          <w:tab w:val="left" w:pos="1560"/>
        </w:tabs>
        <w:ind w:firstLine="709"/>
        <w:jc w:val="both"/>
      </w:pPr>
      <w:r>
        <w:t>2.1.1</w:t>
      </w:r>
      <w:r w:rsidR="004302A0">
        <w:t>3</w:t>
      </w:r>
      <w:r w:rsidR="00F043B0" w:rsidRPr="00566FAD">
        <w:t xml:space="preserve">. </w:t>
      </w:r>
      <w:r w:rsidR="00F043B0" w:rsidRPr="00566FAD">
        <w:tab/>
        <w:t xml:space="preserve">Требовать от родителей (законных представителей) выполнения условий настоящего договора, в том числе своевременного внесения родительской платы за присмотр и уход за Воспитанником в </w:t>
      </w:r>
      <w:r>
        <w:t>О</w:t>
      </w:r>
      <w:r w:rsidR="00F043B0" w:rsidRPr="00566FAD">
        <w:t>рганизации (далее – родительская плата).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2.1.1</w:t>
      </w:r>
      <w:r w:rsidR="004302A0">
        <w:t>4</w:t>
      </w:r>
      <w:r w:rsidRPr="00566FAD">
        <w:t>.</w:t>
      </w:r>
      <w:r w:rsidRPr="00566FAD">
        <w:tab/>
        <w:t xml:space="preserve">Расторгнуть договор и отчислить Воспитанника из </w:t>
      </w:r>
      <w:r w:rsidR="003C3B17">
        <w:t>О</w:t>
      </w:r>
      <w:r w:rsidRPr="00566FAD">
        <w:t>рганизации досрочно по основаниям, указанным в пункте 5.3. настоящего договора.</w:t>
      </w:r>
    </w:p>
    <w:p w:rsidR="00682447" w:rsidRPr="00566FAD" w:rsidRDefault="00FB5A50">
      <w:pPr>
        <w:tabs>
          <w:tab w:val="left" w:pos="1418"/>
          <w:tab w:val="left" w:pos="1560"/>
        </w:tabs>
        <w:ind w:firstLine="709"/>
        <w:jc w:val="both"/>
      </w:pPr>
      <w:r>
        <w:t>2.1.1</w:t>
      </w:r>
      <w:r w:rsidR="004302A0">
        <w:t>5</w:t>
      </w:r>
      <w:r w:rsidR="00F043B0" w:rsidRPr="00566FAD">
        <w:t>.</w:t>
      </w:r>
      <w:r w:rsidR="00F043B0" w:rsidRPr="00566FAD">
        <w:tab/>
        <w:t>Обратиться в судебные органы в случае невыполнения или ненадлежащего выполнения условий настоящего договора, предварительно письменно уведомив Заказчика о необходимости выполнения условий договора.</w:t>
      </w:r>
    </w:p>
    <w:p w:rsidR="00682447" w:rsidRPr="00566FAD" w:rsidRDefault="00FB5A50">
      <w:pPr>
        <w:tabs>
          <w:tab w:val="left" w:pos="1418"/>
          <w:tab w:val="left" w:pos="1560"/>
        </w:tabs>
        <w:ind w:firstLine="709"/>
        <w:jc w:val="both"/>
      </w:pPr>
      <w:r>
        <w:t>2.1.1</w:t>
      </w:r>
      <w:r w:rsidR="004302A0">
        <w:t>6</w:t>
      </w:r>
      <w:r w:rsidR="00F043B0" w:rsidRPr="00566FAD">
        <w:t>.</w:t>
      </w:r>
      <w:r w:rsidR="00F043B0" w:rsidRPr="00566FAD">
        <w:tab/>
        <w:t xml:space="preserve">Пользоваться иными правами, предусмотренными законодательством Российской Федерации и другими нормативными правовыми актами. </w:t>
      </w:r>
    </w:p>
    <w:p w:rsidR="00682447" w:rsidRPr="00566FAD" w:rsidRDefault="00682447">
      <w:pPr>
        <w:shd w:val="clear" w:color="auto" w:fill="FFFFFF"/>
        <w:tabs>
          <w:tab w:val="left" w:pos="-284"/>
          <w:tab w:val="left" w:pos="567"/>
          <w:tab w:val="left" w:pos="1418"/>
        </w:tabs>
        <w:ind w:right="7" w:firstLine="709"/>
        <w:jc w:val="both"/>
        <w:rPr>
          <w:bCs/>
        </w:rPr>
      </w:pPr>
    </w:p>
    <w:p w:rsidR="00682447" w:rsidRPr="00566FAD" w:rsidRDefault="00F043B0">
      <w:pPr>
        <w:tabs>
          <w:tab w:val="left" w:pos="1418"/>
        </w:tabs>
        <w:ind w:firstLine="709"/>
        <w:rPr>
          <w:b/>
        </w:rPr>
      </w:pPr>
      <w:r w:rsidRPr="00566FAD">
        <w:rPr>
          <w:b/>
        </w:rPr>
        <w:t xml:space="preserve">2.2. </w:t>
      </w:r>
      <w:r w:rsidRPr="00566FAD">
        <w:rPr>
          <w:b/>
        </w:rPr>
        <w:tab/>
        <w:t>Заказчик вправе: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bookmarkStart w:id="2" w:name="1182"/>
      <w:bookmarkStart w:id="3" w:name="1155"/>
      <w:bookmarkEnd w:id="2"/>
      <w:bookmarkEnd w:id="3"/>
      <w:r w:rsidRPr="00566FAD">
        <w:t>2.2.1.</w:t>
      </w:r>
      <w:r w:rsidRPr="00566FAD">
        <w:tab/>
        <w:t xml:space="preserve">Участвовать в образовательной деятельности </w:t>
      </w:r>
      <w:r w:rsidR="00FB5A50">
        <w:t>О</w:t>
      </w:r>
      <w:r w:rsidRPr="00566FAD">
        <w:t>рганизации, в том числе, в формировании образовательной программы</w:t>
      </w:r>
      <w:r w:rsidR="002B7188">
        <w:rPr>
          <w:rStyle w:val="ac"/>
        </w:rPr>
        <w:footnoteReference w:id="5"/>
      </w:r>
      <w:r w:rsidRPr="00566FAD">
        <w:t>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2.2.2.</w:t>
      </w:r>
      <w:r w:rsidRPr="00566FAD">
        <w:tab/>
        <w:t>Получать от Исполнителя информацию:</w:t>
      </w:r>
    </w:p>
    <w:p w:rsidR="00682447" w:rsidRPr="00566FAD" w:rsidRDefault="00F043B0">
      <w:pPr>
        <w:pStyle w:val="af3"/>
        <w:numPr>
          <w:ilvl w:val="0"/>
          <w:numId w:val="40"/>
        </w:numPr>
        <w:tabs>
          <w:tab w:val="left" w:pos="993"/>
          <w:tab w:val="left" w:pos="1560"/>
        </w:tabs>
        <w:ind w:left="0" w:firstLine="709"/>
        <w:jc w:val="both"/>
      </w:pPr>
      <w:r w:rsidRPr="00566FAD">
        <w:t>по вопросам организации и обеспечения надлежащего исполнения услуг, предусмотренн</w:t>
      </w:r>
      <w:r w:rsidR="00FB5A50">
        <w:t>ых разделом I настоящего д</w:t>
      </w:r>
      <w:r w:rsidRPr="00566FAD">
        <w:t>оговора;</w:t>
      </w:r>
    </w:p>
    <w:p w:rsidR="00682447" w:rsidRPr="00566FAD" w:rsidRDefault="00F043B0">
      <w:pPr>
        <w:pStyle w:val="af3"/>
        <w:numPr>
          <w:ilvl w:val="0"/>
          <w:numId w:val="40"/>
        </w:numPr>
        <w:tabs>
          <w:tab w:val="left" w:pos="993"/>
          <w:tab w:val="left" w:pos="1560"/>
        </w:tabs>
        <w:ind w:left="0" w:firstLine="709"/>
        <w:jc w:val="both"/>
      </w:pPr>
      <w:r w:rsidRPr="00566FAD">
        <w:t xml:space="preserve">о поведении, эмоциональном состоянии Воспитанника во время его пребывания в </w:t>
      </w:r>
      <w:r w:rsidR="00FB5A50">
        <w:t>О</w:t>
      </w:r>
      <w:r w:rsidRPr="00566FAD">
        <w:t>рганизации, его развитии и способностях, отношении к образовательной деятельности.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2.2.3.</w:t>
      </w:r>
      <w:r w:rsidRPr="00566FAD">
        <w:tab/>
        <w:t xml:space="preserve">Знакомиться с уставом </w:t>
      </w:r>
      <w:r w:rsidR="00FB5A50">
        <w:t>О</w:t>
      </w:r>
      <w:r w:rsidRPr="00566FAD">
        <w:t>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 xml:space="preserve">2.2.4. </w:t>
      </w:r>
      <w:r w:rsidRPr="00566FAD">
        <w:tab/>
        <w:t>Присутствовать вместе с Воспитанником в группе, которую он посещает, в период адаптации Воспитанника в течение первых 5 (пяти) дней – в случае необходимости, определяемой по результатам наблюдения за Воспитанником медицинскими работниками и воспитателями группы, не вторгаясь и не мешая при этом осуществлению образовательной деятельности.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2.2.5.</w:t>
      </w:r>
      <w:r w:rsidRPr="00566FAD">
        <w:tab/>
        <w:t xml:space="preserve">Принимать участие в организации и проведении совместных мероприятий с Воспитанником в </w:t>
      </w:r>
      <w:r w:rsidR="00FB5A50">
        <w:t>О</w:t>
      </w:r>
      <w:r w:rsidRPr="00566FAD">
        <w:t>рганизации (тематические праздники, развлечения, физкультурные праздники, досуги, дни здоровья и др.).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2.2.6.</w:t>
      </w:r>
      <w:r w:rsidRPr="00566FAD">
        <w:tab/>
        <w:t xml:space="preserve">Создавать (принимать участие в деятельности) коллегиальных органов управления, предусмотренных уставом </w:t>
      </w:r>
      <w:r w:rsidR="00FB5A50">
        <w:t>О</w:t>
      </w:r>
      <w:r w:rsidRPr="00566FAD">
        <w:t>рганизации.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2.2.7.</w:t>
      </w:r>
      <w:r w:rsidRPr="00566FAD">
        <w:tab/>
        <w:t>Получать информацию обо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 (устно и (или) письменно).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 xml:space="preserve">2.2.8. </w:t>
      </w:r>
      <w:r w:rsidRPr="00566FAD">
        <w:tab/>
        <w:t>Выбирать из перечня, предлагаемого образовательной организацией, виды платных дополнительных образовательных услуг, и заключать договор об оказании платных дополнительных образовательных услуг.</w:t>
      </w:r>
      <w:bookmarkStart w:id="4" w:name="1153"/>
      <w:bookmarkEnd w:id="4"/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 xml:space="preserve">2.2.9. </w:t>
      </w:r>
      <w:r w:rsidRPr="00566FAD">
        <w:tab/>
        <w:t xml:space="preserve">Вносить предложения по улучшению работы с Воспитанником, в том числе по организации дополнительных образовательных услуг, в том числе платных. 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09718A">
        <w:t xml:space="preserve">2.2.10. Получать компенсацию части родительской платы за присмотр и уход за ребенком в </w:t>
      </w:r>
      <w:r w:rsidR="00FB5A50">
        <w:t>О</w:t>
      </w:r>
      <w:r w:rsidRPr="0009718A">
        <w:t>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B13635" w:rsidRPr="0009718A">
        <w:rPr>
          <w:rStyle w:val="ac"/>
        </w:rPr>
        <w:footnoteReference w:id="6"/>
      </w:r>
      <w:r w:rsidRPr="0009718A">
        <w:t>.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2.2.11.</w:t>
      </w:r>
      <w:r w:rsidRPr="00566FAD">
        <w:tab/>
        <w:t xml:space="preserve">Требовать от </w:t>
      </w:r>
      <w:r w:rsidR="00FB5A50">
        <w:t>О</w:t>
      </w:r>
      <w:r w:rsidRPr="00566FAD">
        <w:t xml:space="preserve">рганизации выполнения условий настоящего договора. 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2.2.12.</w:t>
      </w:r>
      <w:r w:rsidRPr="00566FAD">
        <w:tab/>
        <w:t>Пользоваться иными правами, предусмотренными законодательством Российской Федерации и другими нормативными правовыми актами.</w:t>
      </w:r>
    </w:p>
    <w:p w:rsidR="00682447" w:rsidRPr="00566FAD" w:rsidRDefault="00682447">
      <w:pPr>
        <w:tabs>
          <w:tab w:val="left" w:pos="1418"/>
        </w:tabs>
        <w:ind w:firstLine="709"/>
        <w:jc w:val="both"/>
      </w:pPr>
    </w:p>
    <w:p w:rsidR="00682447" w:rsidRPr="00566FAD" w:rsidRDefault="00F043B0">
      <w:pPr>
        <w:tabs>
          <w:tab w:val="left" w:pos="1134"/>
        </w:tabs>
        <w:ind w:firstLine="709"/>
        <w:rPr>
          <w:b/>
        </w:rPr>
      </w:pPr>
      <w:r w:rsidRPr="00566FAD">
        <w:rPr>
          <w:b/>
        </w:rPr>
        <w:t xml:space="preserve">2.3. </w:t>
      </w:r>
      <w:r w:rsidRPr="00566FAD">
        <w:rPr>
          <w:b/>
        </w:rPr>
        <w:tab/>
        <w:t>Исполнитель обязан: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bookmarkStart w:id="5" w:name="1189"/>
      <w:bookmarkStart w:id="6" w:name="1158"/>
      <w:bookmarkEnd w:id="5"/>
      <w:bookmarkEnd w:id="6"/>
      <w:r w:rsidRPr="00566FAD">
        <w:t>2.3.1.</w:t>
      </w:r>
      <w:r w:rsidRPr="00566FAD">
        <w:tab/>
        <w:t xml:space="preserve">Обеспечить Заказчику доступ к информации для ознакомления с уставом </w:t>
      </w:r>
      <w:r w:rsidR="00FB5A50">
        <w:t>О</w:t>
      </w:r>
      <w:r w:rsidRPr="00566FAD">
        <w:t>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2.3.2. Обеспечить надлежащее предоставление услуг, предусм</w:t>
      </w:r>
      <w:r w:rsidR="00FB5A50">
        <w:t>отренных разделом I настоящего д</w:t>
      </w:r>
      <w:r w:rsidRPr="00566FAD">
        <w:t xml:space="preserve">оговора, в полном объеме в соответствии с ФГОС </w:t>
      </w:r>
      <w:r w:rsidR="00FB5A50">
        <w:t>ДО</w:t>
      </w:r>
      <w:r w:rsidRPr="00566FAD">
        <w:t>, ФОП ДО и условиями насто</w:t>
      </w:r>
      <w:r w:rsidR="00FB5A50">
        <w:t>ящего д</w:t>
      </w:r>
      <w:r w:rsidRPr="00566FAD">
        <w:t>оговора.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2.3.3.</w:t>
      </w:r>
      <w:r w:rsidRPr="00566FAD">
        <w:tab/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2.3.4.</w:t>
      </w:r>
      <w:r w:rsidRPr="00566FAD">
        <w:tab/>
        <w:t>При оказании услуг, предусмотре</w:t>
      </w:r>
      <w:r w:rsidR="00FB5A50">
        <w:t>нных настоящим д</w:t>
      </w:r>
      <w:r w:rsidRPr="00566FAD">
        <w:t xml:space="preserve">оговором, учитывать индивидуальные потребности Воспитанника, связанные с его жизненной ситуацией и состоянием </w:t>
      </w:r>
      <w:r w:rsidRPr="00566FAD">
        <w:lastRenderedPageBreak/>
        <w:t>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2.3.5.</w:t>
      </w:r>
      <w:r w:rsidRPr="00566FAD">
        <w:tab/>
        <w:t>При оказании ус</w:t>
      </w:r>
      <w:r w:rsidR="00FB5A50">
        <w:t>луг, предусмотренных настоящим д</w:t>
      </w:r>
      <w:r w:rsidRPr="00566FAD">
        <w:t>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2.3.6.</w:t>
      </w:r>
      <w:r w:rsidRPr="00566FAD">
        <w:tab/>
        <w:t xml:space="preserve">Создавать безопасные условия обучения, воспитания, присмотра и ухода за Воспитанником, его содержания в </w:t>
      </w:r>
      <w:r w:rsidR="00FB5A50">
        <w:t>О</w:t>
      </w:r>
      <w:r w:rsidRPr="00566FAD">
        <w:t>рганизации в соответствии с установленными нормами, обеспечивающими его жизнь и здоровье.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2.3.7.</w:t>
      </w:r>
      <w:r w:rsidRPr="00566FAD">
        <w:tab/>
        <w:t>Обучать Воспитанника по образовательной программе, предусмотренной пунктом 1.3 настоящего Договора.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2.3.8.</w:t>
      </w:r>
      <w:r w:rsidRPr="00566FAD">
        <w:tab/>
        <w:t>Обеспечить реализацию образовательной программы средствами обучения и воспитания</w:t>
      </w:r>
      <w:r w:rsidR="00DB0E1E">
        <w:rPr>
          <w:rStyle w:val="ac"/>
        </w:rPr>
        <w:footnoteReference w:id="7"/>
      </w:r>
      <w:r w:rsidRPr="00566FAD">
        <w:t xml:space="preserve">, необходимыми для организации образовательной деятельности и создания развивающей предметно-пространственной </w:t>
      </w:r>
      <w:proofErr w:type="gramStart"/>
      <w:r w:rsidRPr="00566FAD">
        <w:t>среды</w:t>
      </w:r>
      <w:r w:rsidR="00DB0E1E">
        <w:t xml:space="preserve"> </w:t>
      </w:r>
      <w:r w:rsidR="00DB0E1E">
        <w:rPr>
          <w:rStyle w:val="ac"/>
        </w:rPr>
        <w:footnoteReference w:id="8"/>
      </w:r>
      <w:r w:rsidRPr="00566FAD">
        <w:t>.</w:t>
      </w:r>
      <w:proofErr w:type="gramEnd"/>
    </w:p>
    <w:p w:rsidR="00682447" w:rsidRPr="00566FAD" w:rsidRDefault="00F043B0" w:rsidP="00FB5A50">
      <w:pPr>
        <w:tabs>
          <w:tab w:val="left" w:pos="1560"/>
        </w:tabs>
        <w:ind w:firstLine="709"/>
        <w:jc w:val="both"/>
      </w:pPr>
      <w:r w:rsidRPr="00566FAD">
        <w:t>2.3.9. Обеспечивать Воспитанника необходимым сбалансированным</w:t>
      </w:r>
      <w:r w:rsidR="006C738E">
        <w:t xml:space="preserve">  </w:t>
      </w:r>
      <w:r w:rsidRPr="00566FAD">
        <w:t xml:space="preserve"> 5-разовым</w:t>
      </w:r>
      <w:r w:rsidR="00FB5A50">
        <w:t xml:space="preserve"> </w:t>
      </w:r>
      <w:r w:rsidRPr="00566FAD">
        <w:t>питанием, в соответствии с его возрастом, по нормам, утвержденным законодательством Российской Федерации.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2.3.10.</w:t>
      </w:r>
      <w:r w:rsidRPr="00566FAD">
        <w:tab/>
        <w:t>Переводить Воспитанника</w:t>
      </w:r>
      <w:r w:rsidR="00FB5A50">
        <w:t xml:space="preserve"> в следующую возрастную группу </w:t>
      </w:r>
      <w:r w:rsidRPr="00566FAD">
        <w:t xml:space="preserve">с 01 сентября ежегодно. 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2.3.11.</w:t>
      </w:r>
      <w:r w:rsidRPr="00566FAD">
        <w:tab/>
        <w:t xml:space="preserve">Уведомить Заказчика о нецелесообразности оказания Воспитаннику образовательной услуги в объеме, предусмотренном    разделом   I   настоящего   </w:t>
      </w:r>
      <w:r w:rsidR="00291E74" w:rsidRPr="00566FAD">
        <w:t>Договора, вследствие</w:t>
      </w:r>
      <w:r w:rsidRPr="00566FAD">
        <w:t xml:space="preserve">   его индивидуальных   </w:t>
      </w:r>
      <w:r w:rsidR="00291E74" w:rsidRPr="00566FAD">
        <w:t>особенностей, делающих</w:t>
      </w:r>
      <w:r w:rsidRPr="00566FAD">
        <w:t xml:space="preserve"> невозможным или педагогически нецелесообразным оказание данной услуги.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2.3.12.</w:t>
      </w:r>
      <w:r w:rsidRPr="00566FAD">
        <w:tab/>
        <w:t xml:space="preserve">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</w:t>
      </w:r>
      <w:proofErr w:type="gramStart"/>
      <w:r w:rsidRPr="00566FAD">
        <w:t>Воспитанника</w:t>
      </w:r>
      <w:r w:rsidR="00DB0E1E">
        <w:t xml:space="preserve"> </w:t>
      </w:r>
      <w:r w:rsidR="00291E74">
        <w:rPr>
          <w:rStyle w:val="ac"/>
        </w:rPr>
        <w:footnoteReference w:id="9"/>
      </w:r>
      <w:r w:rsidRPr="00566FAD">
        <w:t>.</w:t>
      </w:r>
      <w:proofErr w:type="gramEnd"/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2.3.13.</w:t>
      </w:r>
      <w:r w:rsidRPr="00566FAD">
        <w:tab/>
        <w:t>Осуществлять образовательную деятельность на государственном языке Российской Федерации.</w:t>
      </w:r>
    </w:p>
    <w:p w:rsidR="00682447" w:rsidRPr="00566FAD" w:rsidRDefault="00F043B0">
      <w:pPr>
        <w:tabs>
          <w:tab w:val="left" w:pos="1418"/>
          <w:tab w:val="left" w:pos="1560"/>
        </w:tabs>
        <w:ind w:firstLine="709"/>
        <w:jc w:val="both"/>
      </w:pPr>
      <w:r w:rsidRPr="00566FAD">
        <w:t>2.3.14.</w:t>
      </w:r>
      <w:r w:rsidRPr="00566FAD">
        <w:tab/>
        <w:t xml:space="preserve">Информировать органы опеки и попечительства о жестоком обращении родителей (законных представителей) с Воспитанником, о случаях физического, психического, сексуального насилия, оскорбления, злоупотребления, отсутствия заботы, грубого, небрежного отношения к Воспитаннику со стороны родителей (законных представителей), о непосредственной угрозе жизни и здоровью Воспитанника.  </w:t>
      </w:r>
    </w:p>
    <w:p w:rsidR="00682447" w:rsidRPr="00566FAD" w:rsidRDefault="00F043B0">
      <w:pPr>
        <w:shd w:val="clear" w:color="auto" w:fill="FFFFFF"/>
        <w:tabs>
          <w:tab w:val="left" w:pos="142"/>
          <w:tab w:val="left" w:pos="1418"/>
          <w:tab w:val="left" w:pos="1560"/>
        </w:tabs>
        <w:ind w:right="58" w:firstLine="709"/>
        <w:jc w:val="both"/>
      </w:pPr>
      <w:r w:rsidRPr="00566FAD">
        <w:t>2.3.15.</w:t>
      </w:r>
      <w:r w:rsidRPr="00566FAD">
        <w:tab/>
        <w:t>Сохранять место за Воспитанником при наличии следующих уважительных причин по заявлению Заказчика с указанием периода отсутствия Воспитанника:</w:t>
      </w:r>
    </w:p>
    <w:p w:rsidR="00682447" w:rsidRPr="00566FAD" w:rsidRDefault="00F043B0">
      <w:pPr>
        <w:pStyle w:val="af7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>отпуск, либо длительная командировка Заказчика;</w:t>
      </w:r>
    </w:p>
    <w:p w:rsidR="00682447" w:rsidRPr="00566FAD" w:rsidRDefault="00F043B0">
      <w:pPr>
        <w:pStyle w:val="af7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>болезнь Воспитанника и (или) Заказчика;</w:t>
      </w:r>
    </w:p>
    <w:p w:rsidR="00682447" w:rsidRPr="00566FAD" w:rsidRDefault="00F043B0">
      <w:pPr>
        <w:pStyle w:val="af7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>нахождения Воспитанника в лечебно-профилактическом учреждении;</w:t>
      </w:r>
    </w:p>
    <w:p w:rsidR="00682447" w:rsidRPr="00566FAD" w:rsidRDefault="00F043B0">
      <w:pPr>
        <w:pStyle w:val="af7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 xml:space="preserve">карантин в </w:t>
      </w:r>
      <w:r w:rsidR="004E5579">
        <w:rPr>
          <w:rFonts w:ascii="Times New Roman" w:hAnsi="Times New Roman"/>
          <w:sz w:val="24"/>
          <w:szCs w:val="24"/>
        </w:rPr>
        <w:t>О</w:t>
      </w:r>
      <w:r w:rsidRPr="00566FAD">
        <w:rPr>
          <w:rFonts w:ascii="Times New Roman" w:hAnsi="Times New Roman"/>
          <w:sz w:val="24"/>
          <w:szCs w:val="24"/>
        </w:rPr>
        <w:t>рганизации;</w:t>
      </w:r>
    </w:p>
    <w:p w:rsidR="00682447" w:rsidRPr="00566FAD" w:rsidRDefault="00F043B0">
      <w:pPr>
        <w:pStyle w:val="af7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 xml:space="preserve">приостановление деятельности </w:t>
      </w:r>
      <w:r w:rsidR="004E5579">
        <w:rPr>
          <w:rFonts w:ascii="Times New Roman" w:hAnsi="Times New Roman"/>
          <w:sz w:val="24"/>
          <w:szCs w:val="24"/>
        </w:rPr>
        <w:t>О</w:t>
      </w:r>
      <w:r w:rsidRPr="00566FAD">
        <w:rPr>
          <w:rFonts w:ascii="Times New Roman" w:hAnsi="Times New Roman"/>
          <w:sz w:val="24"/>
          <w:szCs w:val="24"/>
        </w:rPr>
        <w:t>рганизации для проведения ремонтных работ, санитарной обработки помещений, по решению суда, на основании актов органов государственного надзора.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 xml:space="preserve">2.3.16. </w:t>
      </w:r>
      <w:r w:rsidRPr="00566FAD">
        <w:tab/>
        <w:t>Соблюдать условия настоящего договора.</w:t>
      </w:r>
      <w:r w:rsidRPr="00566FAD">
        <w:tab/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2.3.17.</w:t>
      </w:r>
      <w:r w:rsidRPr="00566FAD">
        <w:tab/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:rsidR="00682447" w:rsidRPr="00566FAD" w:rsidRDefault="00682447">
      <w:pPr>
        <w:tabs>
          <w:tab w:val="left" w:pos="1134"/>
        </w:tabs>
        <w:ind w:firstLine="709"/>
        <w:rPr>
          <w:b/>
        </w:rPr>
      </w:pPr>
    </w:p>
    <w:p w:rsidR="00682447" w:rsidRPr="00566FAD" w:rsidRDefault="00F043B0">
      <w:pPr>
        <w:tabs>
          <w:tab w:val="left" w:pos="1418"/>
        </w:tabs>
        <w:ind w:firstLine="709"/>
        <w:rPr>
          <w:b/>
        </w:rPr>
      </w:pPr>
      <w:r w:rsidRPr="00566FAD">
        <w:rPr>
          <w:b/>
        </w:rPr>
        <w:t xml:space="preserve">2.4. </w:t>
      </w:r>
      <w:r w:rsidRPr="00566FAD">
        <w:rPr>
          <w:b/>
        </w:rPr>
        <w:tab/>
        <w:t>Заказчик обязан: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lastRenderedPageBreak/>
        <w:t>2.4.1.</w:t>
      </w:r>
      <w:r w:rsidRPr="00566FAD">
        <w:tab/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682447" w:rsidRPr="008A0A13" w:rsidRDefault="00F043B0">
      <w:pPr>
        <w:tabs>
          <w:tab w:val="left" w:pos="1418"/>
        </w:tabs>
        <w:ind w:firstLine="709"/>
        <w:jc w:val="both"/>
      </w:pPr>
      <w:r w:rsidRPr="00566FAD">
        <w:t xml:space="preserve">2.4.2. </w:t>
      </w:r>
      <w:r w:rsidRPr="00566FAD">
        <w:tab/>
        <w:t xml:space="preserve">Своевременно вносить плату за </w:t>
      </w:r>
      <w:r w:rsidR="004E5579">
        <w:t>присмотр и уход за Воспитанником</w:t>
      </w:r>
      <w:r w:rsidRPr="00566FAD">
        <w:t xml:space="preserve"> в размере и порядке, определе</w:t>
      </w:r>
      <w:r w:rsidR="004E5579">
        <w:t>нными в разделе III настоящего д</w:t>
      </w:r>
      <w:r w:rsidRPr="00566FAD">
        <w:t>оговора</w:t>
      </w:r>
      <w:r w:rsidR="000622FE">
        <w:t xml:space="preserve">, </w:t>
      </w:r>
      <w:r w:rsidR="000622FE" w:rsidRPr="008A0A13">
        <w:t>а также за предоставленные Воспитаннику дополнительные образовательные услуги, указанные в дополнительном соглашении к настоящему Договору, в размере и порядке, определенными в дополнительном соглашении к настоящему Договору</w:t>
      </w:r>
      <w:r w:rsidRPr="008A0A13">
        <w:t>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2.4.3.</w:t>
      </w:r>
      <w:r w:rsidRPr="00566FAD">
        <w:tab/>
        <w:t xml:space="preserve">При поступлении Воспитанника в </w:t>
      </w:r>
      <w:r w:rsidR="004E5579">
        <w:t>О</w:t>
      </w:r>
      <w:r w:rsidRPr="00566FAD">
        <w:t xml:space="preserve">рганизацию </w:t>
      </w:r>
      <w:r w:rsidR="004E5579">
        <w:t>и в период действия настоящего д</w:t>
      </w:r>
      <w:r w:rsidRPr="00566FAD">
        <w:t>оговора своевременно предоставлять Исполнителю все необходи</w:t>
      </w:r>
      <w:r w:rsidR="004E5579">
        <w:t>мые документы, предусмотренные у</w:t>
      </w:r>
      <w:r w:rsidRPr="00566FAD">
        <w:t xml:space="preserve">ставом </w:t>
      </w:r>
      <w:r w:rsidR="004E5579">
        <w:t>О</w:t>
      </w:r>
      <w:r w:rsidRPr="00566FAD">
        <w:t>рганизации.</w:t>
      </w:r>
    </w:p>
    <w:p w:rsidR="00682447" w:rsidRPr="00452C6D" w:rsidRDefault="00F043B0">
      <w:pPr>
        <w:tabs>
          <w:tab w:val="left" w:pos="1418"/>
        </w:tabs>
        <w:ind w:firstLine="709"/>
        <w:jc w:val="both"/>
        <w:rPr>
          <w:b/>
        </w:rPr>
      </w:pPr>
      <w:r w:rsidRPr="00452C6D">
        <w:t>2.4.4.</w:t>
      </w:r>
      <w:r w:rsidRPr="00452C6D">
        <w:tab/>
        <w:t xml:space="preserve">Незамедлительно сообщать Исполнителю об изменении </w:t>
      </w:r>
      <w:r w:rsidR="00452C6D" w:rsidRPr="00452C6D">
        <w:t>контактного телефона,</w:t>
      </w:r>
      <w:r w:rsidRPr="00452C6D">
        <w:t xml:space="preserve"> места жительства</w:t>
      </w:r>
      <w:r w:rsidRPr="00452C6D">
        <w:rPr>
          <w:b/>
        </w:rPr>
        <w:t>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2.4.5.</w:t>
      </w:r>
      <w:r w:rsidRPr="00566FAD">
        <w:tab/>
        <w:t xml:space="preserve">Обеспечить посещение Воспитанником </w:t>
      </w:r>
      <w:r w:rsidR="004E5579">
        <w:t>О</w:t>
      </w:r>
      <w:r w:rsidRPr="00566FAD">
        <w:t>рганизации согласно правилам внутреннего распорядка Исполнителя.</w:t>
      </w:r>
    </w:p>
    <w:p w:rsidR="00682447" w:rsidRPr="00566FAD" w:rsidRDefault="00F043B0">
      <w:pPr>
        <w:tabs>
          <w:tab w:val="left" w:pos="1418"/>
        </w:tabs>
        <w:ind w:firstLine="709"/>
        <w:jc w:val="both"/>
        <w:rPr>
          <w:highlight w:val="white"/>
        </w:rPr>
      </w:pPr>
      <w:r w:rsidRPr="00566FAD">
        <w:t>2.4.6.</w:t>
      </w:r>
      <w:r w:rsidRPr="00566FAD">
        <w:tab/>
        <w:t xml:space="preserve">Информировать Исполнителя о предстоящем отсутствии Воспитанника в </w:t>
      </w:r>
      <w:r w:rsidR="004E5579">
        <w:t>О</w:t>
      </w:r>
      <w:r w:rsidRPr="00566FAD">
        <w:t>рганизации или его болезни посредством личного устного информирования или информирования посредством телефонной связи по номеру:</w:t>
      </w:r>
      <w:r w:rsidR="004E5579">
        <w:rPr>
          <w:highlight w:val="white"/>
        </w:rPr>
        <w:t xml:space="preserve"> +7</w:t>
      </w:r>
      <w:r w:rsidRPr="00566FAD">
        <w:rPr>
          <w:highlight w:val="white"/>
        </w:rPr>
        <w:t xml:space="preserve"> (3467) 32-37-32 (доб. 5).</w:t>
      </w:r>
    </w:p>
    <w:p w:rsidR="00682447" w:rsidRDefault="00F043B0">
      <w:pPr>
        <w:tabs>
          <w:tab w:val="left" w:pos="1418"/>
        </w:tabs>
        <w:ind w:firstLine="709"/>
        <w:jc w:val="both"/>
      </w:pPr>
      <w:r w:rsidRPr="00566FAD">
        <w:t>В случае заболевания Воспитанника, подтвержденного медицинским заключением (медицинской справкой),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2.4.7.</w:t>
      </w:r>
      <w:r w:rsidRPr="00566FAD">
        <w:tab/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82447" w:rsidRPr="00566FAD" w:rsidRDefault="00F043B0">
      <w:pPr>
        <w:tabs>
          <w:tab w:val="left" w:pos="1418"/>
        </w:tabs>
        <w:ind w:firstLine="709"/>
        <w:jc w:val="both"/>
      </w:pPr>
      <w:r w:rsidRPr="00566FAD">
        <w:t>2.4.8.</w:t>
      </w:r>
      <w:r w:rsidRPr="00566FAD">
        <w:tab/>
        <w:t xml:space="preserve">Лично передавать и забирать Воспитанника у воспитателя, не передоверяя Воспитанника третьим лицам или лицам, не достигшим 18-летнего возраста. Третье лицо имеет право передавать и забирать Воспитанника у воспитателя при условии предоставления родителями (законными представителями) согласия, выраженного в письменной форме и оформленного в присутствии заведующего </w:t>
      </w:r>
      <w:r w:rsidR="004E5579">
        <w:t>или ответственного лица</w:t>
      </w:r>
      <w:r w:rsidRPr="00566FAD">
        <w:t xml:space="preserve"> </w:t>
      </w:r>
      <w:r w:rsidR="004E5579">
        <w:t>О</w:t>
      </w:r>
      <w:r w:rsidR="004E5579" w:rsidRPr="00566FAD">
        <w:t>рганизации</w:t>
      </w:r>
      <w:r w:rsidR="004E5579">
        <w:t xml:space="preserve"> </w:t>
      </w:r>
      <w:r w:rsidRPr="00566FAD">
        <w:t>и согласованного им, либо оформленного нотариально.</w:t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2.4.9. Соблюдать условия настоящего договора.</w:t>
      </w:r>
      <w:r w:rsidRPr="00566FAD">
        <w:tab/>
      </w:r>
    </w:p>
    <w:p w:rsidR="00682447" w:rsidRPr="00566FAD" w:rsidRDefault="00F043B0">
      <w:pPr>
        <w:tabs>
          <w:tab w:val="left" w:pos="1560"/>
        </w:tabs>
        <w:ind w:firstLine="709"/>
        <w:jc w:val="both"/>
      </w:pPr>
      <w:r w:rsidRPr="00566FAD">
        <w:t>2.4.10.</w:t>
      </w:r>
      <w:r w:rsidRPr="00566FAD">
        <w:tab/>
        <w:t>Исполнять иные обязанности, предусмотренные законодательством Российской Федерации и другими нормативными правовыми актами.</w:t>
      </w:r>
    </w:p>
    <w:p w:rsidR="00682447" w:rsidRPr="00566FAD" w:rsidRDefault="00682447">
      <w:pPr>
        <w:tabs>
          <w:tab w:val="left" w:pos="1418"/>
        </w:tabs>
        <w:jc w:val="both"/>
      </w:pPr>
    </w:p>
    <w:p w:rsidR="00682447" w:rsidRPr="00566FAD" w:rsidRDefault="00F043B0">
      <w:pPr>
        <w:pStyle w:val="af3"/>
        <w:numPr>
          <w:ilvl w:val="0"/>
          <w:numId w:val="25"/>
        </w:numPr>
        <w:ind w:left="426"/>
        <w:jc w:val="center"/>
        <w:rPr>
          <w:b/>
        </w:rPr>
      </w:pPr>
      <w:r w:rsidRPr="00566FAD">
        <w:rPr>
          <w:b/>
        </w:rPr>
        <w:t>Размер, сроки и порядок оплаты за присмотр и уход за Воспитанником и предоставления льгот по родительской плате</w:t>
      </w:r>
    </w:p>
    <w:p w:rsidR="0079729A" w:rsidRPr="00254D30" w:rsidRDefault="0079729A" w:rsidP="00254D30">
      <w:pPr>
        <w:pStyle w:val="af3"/>
        <w:numPr>
          <w:ilvl w:val="1"/>
          <w:numId w:val="25"/>
        </w:numPr>
        <w:tabs>
          <w:tab w:val="left" w:pos="0"/>
        </w:tabs>
        <w:ind w:left="0" w:firstLine="360"/>
        <w:jc w:val="both"/>
        <w:rPr>
          <w:bCs/>
        </w:rPr>
      </w:pPr>
      <w:r w:rsidRPr="00254D30">
        <w:rPr>
          <w:bCs/>
        </w:rPr>
        <w:t xml:space="preserve">Стоимость услуг Исполнителя по присмотру и уходу за Воспитанником (далее - родительская плата) устанавливается </w:t>
      </w:r>
      <w:r w:rsidR="00254D30" w:rsidRPr="00254D30">
        <w:rPr>
          <w:bCs/>
        </w:rPr>
        <w:t>законными и иными нормативно-правовыми актами федерального, регионального и муниципального уровня</w:t>
      </w:r>
      <w:r w:rsidR="00254D30">
        <w:rPr>
          <w:rStyle w:val="ac"/>
          <w:bCs/>
        </w:rPr>
        <w:footnoteReference w:id="10"/>
      </w:r>
      <w:r w:rsidR="00254D30" w:rsidRPr="00254D30">
        <w:rPr>
          <w:bCs/>
        </w:rPr>
        <w:t>.</w:t>
      </w:r>
      <w:r w:rsidR="00254D30">
        <w:rPr>
          <w:bCs/>
        </w:rPr>
        <w:t xml:space="preserve"> </w:t>
      </w:r>
      <w:r w:rsidRPr="00254D30">
        <w:rPr>
          <w:bCs/>
        </w:rPr>
        <w:t xml:space="preserve">с учётом документов, представленных родителями (законными представителями) для предоставления </w:t>
      </w:r>
      <w:r w:rsidR="00740E2B" w:rsidRPr="00254D30">
        <w:rPr>
          <w:bCs/>
        </w:rPr>
        <w:t>компенсации и</w:t>
      </w:r>
      <w:r w:rsidRPr="00254D30">
        <w:rPr>
          <w:bCs/>
        </w:rPr>
        <w:t xml:space="preserve"> составляет с 01.02.2025 года 280 рублей в день в группах для детей раннего возраста (до 3 лет), 311 рублей в день в группах для детей дошкольного возраста (старше 3 лет). </w:t>
      </w:r>
    </w:p>
    <w:p w:rsidR="0079729A" w:rsidRPr="0079729A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79729A">
        <w:rPr>
          <w:bCs/>
        </w:rPr>
        <w:lastRenderedPageBreak/>
        <w:tab/>
        <w:t>Родительская плата взимается частично (в размере 50 % – затрат за присмотр и уход за ребенком) со следующих категорий граждан (семей) (по заявлению родителей):</w:t>
      </w:r>
    </w:p>
    <w:p w:rsidR="0079729A" w:rsidRPr="0079729A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79729A">
        <w:rPr>
          <w:bCs/>
        </w:rPr>
        <w:t xml:space="preserve">многодетных семей, воспитывающих трех и более детей в возрасте до 18 лет, в том числе находящихся под опекой (попечительством), проживающих совместно с родителями (родителем), иными законными представителями из числа граждан Российской Федерации, постоянно проживающих в Ханты-Мансийском автономном округе-Югре, включенные в региональный регистр получателей мер социальной поддержки (удостоверение многодетной семьи, решение об установлении статуса многодетной семьи); </w:t>
      </w:r>
    </w:p>
    <w:p w:rsidR="0079729A" w:rsidRPr="0079729A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79729A">
        <w:rPr>
          <w:bCs/>
        </w:rPr>
        <w:t>малоимущих семей, которые по не зависящим от них причинам имеют среднедушевой доход ниже величины прожиточного минимума, установленного в Ханты-Мансийском автономном округе-Югре, действующего на момент обращения малоимущих граждан в органы социальной защиты населения (выписка Социального Фонда Российской Федерации, решение о назначении (предоставлении) мер социальной поддержки).</w:t>
      </w:r>
    </w:p>
    <w:p w:rsidR="0079729A" w:rsidRPr="00254D30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254D30">
        <w:rPr>
          <w:bCs/>
        </w:rPr>
        <w:t xml:space="preserve">В соответствии с </w:t>
      </w:r>
      <w:r w:rsidR="00DA1A4C" w:rsidRPr="00254D30">
        <w:rPr>
          <w:bCs/>
        </w:rPr>
        <w:t>ч.</w:t>
      </w:r>
      <w:r w:rsidRPr="00254D30">
        <w:rPr>
          <w:bCs/>
        </w:rPr>
        <w:t xml:space="preserve"> 3 статьи 65 Федерального закона от 29.12.2012 №273-ФЗ «Об образовании в Российской Федерации» за присмотр и уход за детьми-инвалидами, детьми-сиротами и детьми, оставшимися без попечения родителей</w:t>
      </w:r>
      <w:r w:rsidR="00740E2B">
        <w:rPr>
          <w:bCs/>
        </w:rPr>
        <w:t xml:space="preserve"> </w:t>
      </w:r>
      <w:r w:rsidRPr="00254D30">
        <w:rPr>
          <w:bCs/>
        </w:rPr>
        <w:t>р</w:t>
      </w:r>
      <w:r w:rsidR="00DA1A4C" w:rsidRPr="00254D30">
        <w:rPr>
          <w:bCs/>
        </w:rPr>
        <w:t xml:space="preserve">одительская плата не взимается </w:t>
      </w:r>
      <w:r w:rsidRPr="00254D30">
        <w:rPr>
          <w:bCs/>
        </w:rPr>
        <w:t>(справка МСЭ, Постановление «О признании опеки над несовершеннолетним»).</w:t>
      </w:r>
    </w:p>
    <w:p w:rsidR="0079729A" w:rsidRPr="0079729A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254D30">
        <w:rPr>
          <w:bCs/>
        </w:rPr>
        <w:t xml:space="preserve">В соответствии с ч. 4  ст. 1.1. Закона Ханты-Мансийского автономного округа-Югры от 24.08.2024 № 55-03 «О внесении изменений в отдельные законы Ханты-Мансийского автономного округа-Югры» родительская плата за присмотр и уход за детьми, посещающими организации, осуществляющие образовательную </w:t>
      </w:r>
      <w:r w:rsidRPr="0079729A">
        <w:rPr>
          <w:bCs/>
        </w:rPr>
        <w:t>деятельность по реализации образовательной программы дошкольного образования, не взимается в случаях, если один из родителей (законных представителей) или отчим, мачеха, не состоящие в браке брат, сестра ребенка (детей) являлись военнослужащими или сотрудниками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сотрудниками органов внутренних дел Российской Федерации, лицами, поступившими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Федерации, лицами, заключившими контракт (имевшими иные правоотношения) с организациями, содействующими выполнению задач, возложенных на Вооруженные Силы Российской Федерации, принимавшими участие в специальной военной операции, на территориях Украины, Донецкой Народной Республики, Луганской Народной Республики, Запорожской и Херсонской областей, сотрудниками уголовно-исполнительной системы Российской Федерации, выполнявшими возложенные на них задачи на указанных территориях в период проведения специальной военной операции  и погибли (умерли) при исполнении обязанностей военной службы (службы) либо если один из родителей (законных представителей) или отчим, мачеха, не состоящие в браке брат, сестра ребенка (детей), призванные на военную службу по мобилизации в Вооруженные Силы Российской Федерации, погибли (умерли) при исполнении обязанностей военной службы</w:t>
      </w:r>
      <w:r w:rsidR="0090659A">
        <w:rPr>
          <w:bCs/>
        </w:rPr>
        <w:t xml:space="preserve"> </w:t>
      </w:r>
      <w:r w:rsidRPr="0079729A">
        <w:rPr>
          <w:bCs/>
        </w:rPr>
        <w:t xml:space="preserve">(свидетельство о смерти).                               </w:t>
      </w:r>
    </w:p>
    <w:p w:rsidR="0079729A" w:rsidRPr="0079729A" w:rsidRDefault="0079729A" w:rsidP="0079729A">
      <w:pPr>
        <w:pStyle w:val="af3"/>
        <w:tabs>
          <w:tab w:val="left" w:pos="0"/>
        </w:tabs>
        <w:ind w:left="0" w:firstLine="567"/>
        <w:jc w:val="both"/>
        <w:rPr>
          <w:bCs/>
        </w:rPr>
      </w:pPr>
      <w:r w:rsidRPr="0079729A">
        <w:rPr>
          <w:bCs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Организации в родительскую плату за присмотр и уход за Воспитанником.</w:t>
      </w:r>
    </w:p>
    <w:p w:rsidR="0079729A" w:rsidRDefault="0079729A" w:rsidP="0079729A">
      <w:pPr>
        <w:pStyle w:val="af3"/>
        <w:tabs>
          <w:tab w:val="left" w:pos="0"/>
          <w:tab w:val="left" w:pos="1276"/>
        </w:tabs>
        <w:ind w:left="0" w:firstLine="709"/>
        <w:jc w:val="both"/>
        <w:rPr>
          <w:bCs/>
        </w:rPr>
      </w:pPr>
      <w:r>
        <w:rPr>
          <w:bCs/>
        </w:rPr>
        <w:t xml:space="preserve">3.2. </w:t>
      </w:r>
      <w:r w:rsidRPr="0079729A">
        <w:rPr>
          <w:bCs/>
        </w:rPr>
        <w:t>Заказчик ежемесячно вносит родительскую плату за присмотр и уход за Воспитанником, ука</w:t>
      </w:r>
      <w:r>
        <w:rPr>
          <w:bCs/>
        </w:rPr>
        <w:t>занную в пункте 3.1 настоящего д</w:t>
      </w:r>
      <w:r w:rsidRPr="0079729A">
        <w:rPr>
          <w:bCs/>
        </w:rPr>
        <w:t>оговора</w:t>
      </w:r>
      <w:r>
        <w:rPr>
          <w:bCs/>
        </w:rPr>
        <w:t>.</w:t>
      </w:r>
    </w:p>
    <w:p w:rsidR="00682447" w:rsidRPr="00566FAD" w:rsidRDefault="00F043B0">
      <w:pPr>
        <w:pStyle w:val="af3"/>
        <w:tabs>
          <w:tab w:val="left" w:pos="0"/>
          <w:tab w:val="left" w:pos="1276"/>
        </w:tabs>
        <w:ind w:left="0" w:firstLine="709"/>
        <w:jc w:val="both"/>
        <w:rPr>
          <w:color w:val="FF0000"/>
        </w:rPr>
      </w:pPr>
      <w:r w:rsidRPr="00566FAD">
        <w:t xml:space="preserve">3.3. </w:t>
      </w:r>
      <w:r w:rsidRPr="00566FAD">
        <w:tab/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82447" w:rsidRPr="00566FAD" w:rsidRDefault="00F043B0">
      <w:pPr>
        <w:pStyle w:val="af3"/>
        <w:tabs>
          <w:tab w:val="left" w:pos="0"/>
          <w:tab w:val="left" w:pos="1276"/>
        </w:tabs>
        <w:ind w:left="0" w:firstLine="709"/>
        <w:jc w:val="both"/>
        <w:rPr>
          <w:color w:val="FF0000"/>
          <w:highlight w:val="yellow"/>
        </w:rPr>
      </w:pPr>
      <w:r w:rsidRPr="00566FAD">
        <w:rPr>
          <w:bCs/>
        </w:rPr>
        <w:t xml:space="preserve">3.4. </w:t>
      </w:r>
      <w:r w:rsidRPr="00566FAD">
        <w:rPr>
          <w:bCs/>
        </w:rPr>
        <w:tab/>
        <w:t xml:space="preserve">Родительская плата не взимается за дни, пропущенные ребенком, с условием сохранения за ребенком места в </w:t>
      </w:r>
      <w:r w:rsidR="004E5579">
        <w:rPr>
          <w:bCs/>
        </w:rPr>
        <w:t>О</w:t>
      </w:r>
      <w:r w:rsidRPr="00566FAD">
        <w:rPr>
          <w:bCs/>
        </w:rPr>
        <w:t>рганизации, по следующим уважительным причинам:</w:t>
      </w:r>
    </w:p>
    <w:p w:rsidR="00682447" w:rsidRPr="00566FAD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>- заболевание ребенка (подтверждается справкой медицинской организации);</w:t>
      </w:r>
    </w:p>
    <w:p w:rsidR="00682447" w:rsidRPr="00566FAD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>- прохождение санаторно-курортного лечения ребенка (подтверждается справкой медицинской организации, копией санаторно-курортной путевки);</w:t>
      </w:r>
    </w:p>
    <w:p w:rsidR="00682447" w:rsidRPr="00566FAD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>- отпуск родителей (законных представителей);</w:t>
      </w:r>
    </w:p>
    <w:p w:rsidR="00682447" w:rsidRPr="00566FAD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 xml:space="preserve">- отсутствие у ребенка профилактических прививок в случае возникновения массовых инфекционных заболеваний или при угрозе возникновения эпидемий (подтверждается копией отказа от профилактической прививки в случае добровольного отказа родителей (законных представителей) </w:t>
      </w:r>
      <w:r w:rsidRPr="00566FAD">
        <w:rPr>
          <w:bCs/>
        </w:rPr>
        <w:lastRenderedPageBreak/>
        <w:t>от проведения профилактической прививки ребенку (подтверждается справкой медицинской организации в случае выявления у ребенка медицинских противопоказаний к проведению профилактической прививки).</w:t>
      </w:r>
    </w:p>
    <w:p w:rsidR="00682447" w:rsidRPr="00566FAD" w:rsidRDefault="00F043B0">
      <w:pPr>
        <w:pStyle w:val="af7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>3.5.</w:t>
      </w:r>
      <w:r w:rsidRPr="00566FAD">
        <w:rPr>
          <w:rFonts w:ascii="Times New Roman" w:hAnsi="Times New Roman"/>
          <w:sz w:val="24"/>
          <w:szCs w:val="24"/>
        </w:rPr>
        <w:tab/>
        <w:t xml:space="preserve"> </w:t>
      </w:r>
      <w:r w:rsidRPr="00566FAD">
        <w:rPr>
          <w:rFonts w:ascii="Times New Roman" w:hAnsi="Times New Roman"/>
          <w:sz w:val="24"/>
          <w:szCs w:val="24"/>
        </w:rPr>
        <w:tab/>
        <w:t xml:space="preserve">Внесенная родительская плата за дни непосещения </w:t>
      </w:r>
      <w:r w:rsidR="004E5579">
        <w:rPr>
          <w:rFonts w:ascii="Times New Roman" w:hAnsi="Times New Roman"/>
          <w:sz w:val="24"/>
          <w:szCs w:val="24"/>
        </w:rPr>
        <w:t>Воспитанником О</w:t>
      </w:r>
      <w:r w:rsidRPr="00566FAD">
        <w:rPr>
          <w:rFonts w:ascii="Times New Roman" w:hAnsi="Times New Roman"/>
          <w:sz w:val="24"/>
          <w:szCs w:val="24"/>
        </w:rPr>
        <w:t xml:space="preserve">рганизации по уважительной причине засчитывается в оплату за следующий месяц или подлежит возврату. </w:t>
      </w:r>
    </w:p>
    <w:p w:rsidR="00682447" w:rsidRPr="00DA1A4C" w:rsidRDefault="00F043B0">
      <w:pPr>
        <w:pStyle w:val="af7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 xml:space="preserve">3.6. </w:t>
      </w:r>
      <w:r w:rsidRPr="00566FAD">
        <w:rPr>
          <w:rFonts w:ascii="Times New Roman" w:hAnsi="Times New Roman"/>
          <w:sz w:val="24"/>
          <w:szCs w:val="24"/>
        </w:rPr>
        <w:tab/>
        <w:t xml:space="preserve">В случае отчисления Воспитанника возврат </w:t>
      </w:r>
      <w:r w:rsidR="00452C6D">
        <w:rPr>
          <w:rFonts w:ascii="Times New Roman" w:hAnsi="Times New Roman"/>
          <w:sz w:val="24"/>
          <w:szCs w:val="24"/>
        </w:rPr>
        <w:t xml:space="preserve">излишне уплаченной </w:t>
      </w:r>
      <w:r w:rsidRPr="00566FAD">
        <w:rPr>
          <w:rFonts w:ascii="Times New Roman" w:hAnsi="Times New Roman"/>
          <w:sz w:val="24"/>
          <w:szCs w:val="24"/>
        </w:rPr>
        <w:t xml:space="preserve">родительской </w:t>
      </w:r>
      <w:r w:rsidRPr="00DA1A4C">
        <w:rPr>
          <w:rFonts w:ascii="Times New Roman" w:hAnsi="Times New Roman"/>
          <w:sz w:val="24"/>
          <w:szCs w:val="24"/>
        </w:rPr>
        <w:t xml:space="preserve">платы за присмотр и уход производится по </w:t>
      </w:r>
      <w:r w:rsidR="00DA1A4C" w:rsidRPr="00DA1A4C">
        <w:rPr>
          <w:rFonts w:ascii="Times New Roman" w:hAnsi="Times New Roman"/>
          <w:sz w:val="24"/>
          <w:szCs w:val="24"/>
        </w:rPr>
        <w:t xml:space="preserve">письменному </w:t>
      </w:r>
      <w:r w:rsidRPr="00DA1A4C">
        <w:rPr>
          <w:rFonts w:ascii="Times New Roman" w:hAnsi="Times New Roman"/>
          <w:sz w:val="24"/>
          <w:szCs w:val="24"/>
        </w:rPr>
        <w:t>заявлению Заказчика</w:t>
      </w:r>
      <w:r w:rsidR="00DA1A4C" w:rsidRPr="00DA1A4C">
        <w:rPr>
          <w:rFonts w:ascii="Times New Roman" w:hAnsi="Times New Roman"/>
          <w:sz w:val="24"/>
          <w:szCs w:val="24"/>
        </w:rPr>
        <w:t>,</w:t>
      </w:r>
      <w:r w:rsidRPr="00DA1A4C">
        <w:rPr>
          <w:rFonts w:ascii="Times New Roman" w:hAnsi="Times New Roman"/>
          <w:sz w:val="24"/>
          <w:szCs w:val="24"/>
        </w:rPr>
        <w:t xml:space="preserve"> </w:t>
      </w:r>
      <w:r w:rsidR="00DA1A4C" w:rsidRPr="00DA1A4C">
        <w:rPr>
          <w:rFonts w:ascii="Times New Roman" w:hAnsi="Times New Roman"/>
          <w:sz w:val="24"/>
          <w:szCs w:val="24"/>
        </w:rPr>
        <w:t xml:space="preserve">внесшего плату за содержание Воспитанника, </w:t>
      </w:r>
      <w:r w:rsidRPr="00DA1A4C">
        <w:rPr>
          <w:rFonts w:ascii="Times New Roman" w:hAnsi="Times New Roman"/>
          <w:sz w:val="24"/>
          <w:szCs w:val="24"/>
        </w:rPr>
        <w:t xml:space="preserve">с учетом фактического посещения Воспитанником </w:t>
      </w:r>
      <w:r w:rsidR="004E5579" w:rsidRPr="00DA1A4C">
        <w:rPr>
          <w:rFonts w:ascii="Times New Roman" w:hAnsi="Times New Roman"/>
          <w:sz w:val="24"/>
          <w:szCs w:val="24"/>
        </w:rPr>
        <w:t>О</w:t>
      </w:r>
      <w:r w:rsidRPr="00DA1A4C">
        <w:rPr>
          <w:rFonts w:ascii="Times New Roman" w:hAnsi="Times New Roman"/>
          <w:sz w:val="24"/>
          <w:szCs w:val="24"/>
        </w:rPr>
        <w:t xml:space="preserve">рганизации </w:t>
      </w:r>
      <w:r w:rsidR="00452C6D" w:rsidRPr="00DA1A4C">
        <w:rPr>
          <w:rFonts w:ascii="Times New Roman" w:hAnsi="Times New Roman"/>
          <w:sz w:val="24"/>
          <w:szCs w:val="24"/>
        </w:rPr>
        <w:t>по реквизитам на банковский счет Заказчика</w:t>
      </w:r>
      <w:r w:rsidRPr="00DA1A4C">
        <w:rPr>
          <w:rFonts w:ascii="Times New Roman" w:hAnsi="Times New Roman"/>
          <w:sz w:val="24"/>
          <w:szCs w:val="24"/>
        </w:rPr>
        <w:t>.</w:t>
      </w:r>
    </w:p>
    <w:p w:rsidR="00682447" w:rsidRPr="00566FAD" w:rsidRDefault="00F043B0">
      <w:pPr>
        <w:pStyle w:val="af7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 xml:space="preserve">3.7. </w:t>
      </w:r>
      <w:r w:rsidRPr="00566FAD">
        <w:rPr>
          <w:rFonts w:ascii="Times New Roman" w:hAnsi="Times New Roman"/>
          <w:sz w:val="24"/>
          <w:szCs w:val="24"/>
        </w:rPr>
        <w:tab/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Федерации, в соответствии с законодательством Российской Федерации (на основании дополнительного соглашения к настоящему договору)</w:t>
      </w:r>
      <w:r w:rsidR="00C46EC1">
        <w:rPr>
          <w:rStyle w:val="ac"/>
          <w:rFonts w:ascii="Times New Roman" w:hAnsi="Times New Roman"/>
          <w:sz w:val="24"/>
          <w:szCs w:val="24"/>
        </w:rPr>
        <w:footnoteReference w:id="11"/>
      </w:r>
      <w:r w:rsidRPr="00566FAD">
        <w:rPr>
          <w:rFonts w:ascii="Times New Roman" w:hAnsi="Times New Roman"/>
          <w:sz w:val="24"/>
          <w:szCs w:val="24"/>
        </w:rPr>
        <w:t>.</w:t>
      </w:r>
    </w:p>
    <w:p w:rsidR="00682447" w:rsidRPr="00DA1A4C" w:rsidRDefault="00F043B0">
      <w:pPr>
        <w:pStyle w:val="af7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 xml:space="preserve">3.8. </w:t>
      </w:r>
      <w:r w:rsidRPr="00566FAD">
        <w:rPr>
          <w:rFonts w:ascii="Times New Roman" w:hAnsi="Times New Roman"/>
          <w:sz w:val="24"/>
          <w:szCs w:val="24"/>
        </w:rPr>
        <w:tab/>
        <w:t>Возврат родительской платы за присмотр и уход</w:t>
      </w:r>
      <w:r w:rsidR="004E5579">
        <w:rPr>
          <w:rFonts w:ascii="Times New Roman" w:hAnsi="Times New Roman"/>
          <w:sz w:val="24"/>
          <w:szCs w:val="24"/>
        </w:rPr>
        <w:t>,</w:t>
      </w:r>
      <w:r w:rsidRPr="00566FAD">
        <w:rPr>
          <w:rFonts w:ascii="Times New Roman" w:hAnsi="Times New Roman"/>
          <w:sz w:val="24"/>
          <w:szCs w:val="24"/>
        </w:rPr>
        <w:t xml:space="preserve">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</w:t>
      </w:r>
      <w:r w:rsidR="004E5579">
        <w:rPr>
          <w:rFonts w:ascii="Times New Roman" w:hAnsi="Times New Roman"/>
          <w:sz w:val="24"/>
          <w:szCs w:val="24"/>
        </w:rPr>
        <w:t>О</w:t>
      </w:r>
      <w:r w:rsidRPr="00566FAD">
        <w:rPr>
          <w:rFonts w:ascii="Times New Roman" w:hAnsi="Times New Roman"/>
          <w:sz w:val="24"/>
          <w:szCs w:val="24"/>
        </w:rPr>
        <w:t xml:space="preserve">рганизации на основании распорядительного акта Исполнителя на счет территориального органа Фонда пенсионного и </w:t>
      </w:r>
      <w:r w:rsidRPr="00DA1A4C">
        <w:rPr>
          <w:rFonts w:ascii="Times New Roman" w:hAnsi="Times New Roman"/>
          <w:sz w:val="24"/>
          <w:szCs w:val="24"/>
        </w:rPr>
        <w:t>социального страхования Российской Федерации.</w:t>
      </w:r>
    </w:p>
    <w:p w:rsidR="00682447" w:rsidRPr="00DA1A4C" w:rsidRDefault="00F043B0" w:rsidP="00DA1A4C">
      <w:pPr>
        <w:pStyle w:val="af7"/>
        <w:tabs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A1A4C">
        <w:rPr>
          <w:rFonts w:ascii="Times New Roman" w:hAnsi="Times New Roman"/>
          <w:sz w:val="24"/>
          <w:szCs w:val="24"/>
        </w:rPr>
        <w:t xml:space="preserve">3.9. </w:t>
      </w:r>
      <w:r w:rsidRPr="00DA1A4C">
        <w:rPr>
          <w:rFonts w:ascii="Times New Roman" w:hAnsi="Times New Roman"/>
          <w:sz w:val="24"/>
          <w:szCs w:val="24"/>
        </w:rPr>
        <w:tab/>
      </w:r>
      <w:r w:rsidRPr="00DA1A4C">
        <w:rPr>
          <w:rFonts w:ascii="Times New Roman" w:hAnsi="Times New Roman"/>
          <w:bCs/>
          <w:sz w:val="24"/>
          <w:szCs w:val="24"/>
        </w:rPr>
        <w:t xml:space="preserve">В случае приостановления деятельности </w:t>
      </w:r>
      <w:r w:rsidR="004E5579" w:rsidRPr="00DA1A4C">
        <w:rPr>
          <w:rFonts w:ascii="Times New Roman" w:hAnsi="Times New Roman"/>
          <w:bCs/>
          <w:sz w:val="24"/>
          <w:szCs w:val="24"/>
        </w:rPr>
        <w:t>О</w:t>
      </w:r>
      <w:r w:rsidRPr="00DA1A4C">
        <w:rPr>
          <w:rFonts w:ascii="Times New Roman" w:hAnsi="Times New Roman"/>
          <w:bCs/>
          <w:sz w:val="24"/>
          <w:szCs w:val="24"/>
        </w:rPr>
        <w:t xml:space="preserve">рганизации для проведения ремонтных работ, санитарной обработки помещений (дератизации, дезинсекции), карантина, по решению суда, на основании представлений органов государственного надзора родительская плата не взимается за весь период приостановления деятельности </w:t>
      </w:r>
      <w:r w:rsidR="004E5579" w:rsidRPr="00DA1A4C">
        <w:rPr>
          <w:rFonts w:ascii="Times New Roman" w:hAnsi="Times New Roman"/>
          <w:bCs/>
          <w:sz w:val="24"/>
          <w:szCs w:val="24"/>
        </w:rPr>
        <w:t>О</w:t>
      </w:r>
      <w:r w:rsidRPr="00DA1A4C">
        <w:rPr>
          <w:rFonts w:ascii="Times New Roman" w:hAnsi="Times New Roman"/>
          <w:bCs/>
          <w:sz w:val="24"/>
          <w:szCs w:val="24"/>
        </w:rPr>
        <w:t>рганизации.</w:t>
      </w:r>
    </w:p>
    <w:p w:rsidR="00682447" w:rsidRPr="00566FAD" w:rsidRDefault="00F043B0">
      <w:pPr>
        <w:pStyle w:val="af3"/>
        <w:tabs>
          <w:tab w:val="left" w:pos="0"/>
          <w:tab w:val="left" w:pos="1276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>3</w:t>
      </w:r>
      <w:r w:rsidR="00DA1A4C">
        <w:rPr>
          <w:bCs/>
        </w:rPr>
        <w:t>.10</w:t>
      </w:r>
      <w:r w:rsidRPr="00566FAD">
        <w:rPr>
          <w:bCs/>
        </w:rPr>
        <w:t xml:space="preserve">. </w:t>
      </w:r>
      <w:r w:rsidRPr="00566FAD">
        <w:rPr>
          <w:bCs/>
        </w:rPr>
        <w:tab/>
        <w:t xml:space="preserve">При наличии задолженности по родительской плате за присмотр и уход за </w:t>
      </w:r>
      <w:r w:rsidR="004E5579">
        <w:rPr>
          <w:bCs/>
        </w:rPr>
        <w:t>Воспитанником</w:t>
      </w:r>
      <w:r w:rsidRPr="00566FAD">
        <w:rPr>
          <w:bCs/>
        </w:rPr>
        <w:t xml:space="preserve"> в </w:t>
      </w:r>
      <w:r w:rsidR="004E5579">
        <w:rPr>
          <w:bCs/>
        </w:rPr>
        <w:t>О</w:t>
      </w:r>
      <w:r w:rsidRPr="00566FAD">
        <w:rPr>
          <w:bCs/>
        </w:rPr>
        <w:t>рганизации более чем за месяц Исполнитель обращается в судебные органы, в целях взыскания задолженности с Заказчика, после проведения процедуры досудебного урегулирования спора.</w:t>
      </w:r>
    </w:p>
    <w:p w:rsidR="00682447" w:rsidRPr="00566FAD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566FAD">
        <w:rPr>
          <w:bCs/>
        </w:rPr>
        <w:t>3.1</w:t>
      </w:r>
      <w:r w:rsidR="00DA1A4C">
        <w:rPr>
          <w:bCs/>
        </w:rPr>
        <w:t>1</w:t>
      </w:r>
      <w:r w:rsidRPr="00566FAD">
        <w:rPr>
          <w:bCs/>
        </w:rPr>
        <w:t>.</w:t>
      </w:r>
      <w:r w:rsidRPr="00566FAD">
        <w:rPr>
          <w:bCs/>
        </w:rPr>
        <w:tab/>
        <w:t>При наступлении обстоятельств, влекущих за собой прекращение права на полное или частичное освобождение от родительской платы, Заказчик обязан не позднее чем в 5</w:t>
      </w:r>
      <w:r w:rsidR="00DA1A4C">
        <w:rPr>
          <w:bCs/>
        </w:rPr>
        <w:t>-дневный</w:t>
      </w:r>
      <w:r w:rsidRPr="00566FAD">
        <w:rPr>
          <w:bCs/>
        </w:rPr>
        <w:t xml:space="preserve"> срок после наступления таких обстоятельств</w:t>
      </w:r>
      <w:r w:rsidR="00DA1A4C">
        <w:rPr>
          <w:bCs/>
        </w:rPr>
        <w:t>,</w:t>
      </w:r>
      <w:r w:rsidRPr="00566FAD">
        <w:rPr>
          <w:bCs/>
        </w:rPr>
        <w:t xml:space="preserve"> сообщить об этом в </w:t>
      </w:r>
      <w:r w:rsidR="004E5579">
        <w:rPr>
          <w:bCs/>
        </w:rPr>
        <w:t>О</w:t>
      </w:r>
      <w:r w:rsidRPr="00566FAD">
        <w:rPr>
          <w:bCs/>
        </w:rPr>
        <w:t>рганизацию.</w:t>
      </w:r>
    </w:p>
    <w:p w:rsidR="00682447" w:rsidRPr="00DA1A4C" w:rsidRDefault="00F043B0">
      <w:pPr>
        <w:pStyle w:val="af3"/>
        <w:tabs>
          <w:tab w:val="left" w:pos="0"/>
          <w:tab w:val="left" w:pos="1134"/>
          <w:tab w:val="left" w:pos="1418"/>
        </w:tabs>
        <w:ind w:left="0" w:firstLine="709"/>
        <w:jc w:val="both"/>
        <w:rPr>
          <w:bCs/>
        </w:rPr>
      </w:pPr>
      <w:r w:rsidRPr="00DA1A4C">
        <w:rPr>
          <w:bCs/>
        </w:rPr>
        <w:t>3.1</w:t>
      </w:r>
      <w:r w:rsidR="00DA1A4C">
        <w:rPr>
          <w:bCs/>
        </w:rPr>
        <w:t>2</w:t>
      </w:r>
      <w:r w:rsidRPr="00DA1A4C">
        <w:rPr>
          <w:bCs/>
        </w:rPr>
        <w:t>.</w:t>
      </w:r>
      <w:r w:rsidRPr="00DA1A4C">
        <w:rPr>
          <w:bCs/>
        </w:rPr>
        <w:tab/>
        <w:t xml:space="preserve">Предоставление льготы по родительской плате прекращается </w:t>
      </w:r>
      <w:r w:rsidR="00452C6D" w:rsidRPr="00DA1A4C">
        <w:rPr>
          <w:bCs/>
        </w:rPr>
        <w:t>при</w:t>
      </w:r>
      <w:r w:rsidRPr="00DA1A4C">
        <w:rPr>
          <w:bCs/>
        </w:rPr>
        <w:t>:</w:t>
      </w:r>
    </w:p>
    <w:p w:rsidR="00682447" w:rsidRPr="00566FAD" w:rsidRDefault="00452C6D" w:rsidP="00452C6D">
      <w:pPr>
        <w:tabs>
          <w:tab w:val="left" w:pos="0"/>
        </w:tabs>
        <w:jc w:val="both"/>
        <w:rPr>
          <w:bCs/>
        </w:rPr>
      </w:pPr>
      <w:r>
        <w:rPr>
          <w:bCs/>
        </w:rPr>
        <w:tab/>
        <w:t>- расторжении</w:t>
      </w:r>
      <w:r w:rsidR="00F043B0" w:rsidRPr="00566FAD">
        <w:rPr>
          <w:bCs/>
        </w:rPr>
        <w:t xml:space="preserve"> договора об образовании;</w:t>
      </w:r>
    </w:p>
    <w:p w:rsidR="00682447" w:rsidRPr="00566FAD" w:rsidRDefault="00F043B0" w:rsidP="00452C6D">
      <w:pPr>
        <w:tabs>
          <w:tab w:val="left" w:pos="0"/>
        </w:tabs>
        <w:ind w:firstLine="709"/>
        <w:jc w:val="both"/>
        <w:rPr>
          <w:bCs/>
        </w:rPr>
      </w:pPr>
      <w:r w:rsidRPr="00566FAD">
        <w:rPr>
          <w:bCs/>
        </w:rPr>
        <w:t xml:space="preserve">- </w:t>
      </w:r>
      <w:r w:rsidR="00452C6D">
        <w:rPr>
          <w:bCs/>
        </w:rPr>
        <w:t>окончании срока предоставления льготы</w:t>
      </w:r>
      <w:r w:rsidRPr="00566FAD">
        <w:rPr>
          <w:bCs/>
        </w:rPr>
        <w:t>;</w:t>
      </w:r>
    </w:p>
    <w:p w:rsidR="00682447" w:rsidRPr="00566FAD" w:rsidRDefault="00F043B0" w:rsidP="00452C6D">
      <w:pPr>
        <w:tabs>
          <w:tab w:val="left" w:pos="0"/>
        </w:tabs>
        <w:ind w:firstLine="709"/>
        <w:jc w:val="both"/>
        <w:rPr>
          <w:bCs/>
        </w:rPr>
      </w:pPr>
      <w:r w:rsidRPr="00566FAD">
        <w:rPr>
          <w:bCs/>
        </w:rPr>
        <w:t>- вступлени</w:t>
      </w:r>
      <w:r w:rsidR="00452C6D">
        <w:rPr>
          <w:bCs/>
        </w:rPr>
        <w:t>и</w:t>
      </w:r>
      <w:r w:rsidRPr="00566FAD">
        <w:rPr>
          <w:bCs/>
        </w:rPr>
        <w:t xml:space="preserve"> в силу решения об объявлении Заказчика умершим или решения о признании его безвестно отсутствующим;</w:t>
      </w:r>
    </w:p>
    <w:p w:rsidR="00682447" w:rsidRDefault="00DA1A4C" w:rsidP="00452C6D">
      <w:pPr>
        <w:tabs>
          <w:tab w:val="left" w:pos="0"/>
        </w:tabs>
        <w:ind w:firstLine="709"/>
        <w:jc w:val="both"/>
        <w:rPr>
          <w:bCs/>
        </w:rPr>
      </w:pPr>
      <w:r>
        <w:rPr>
          <w:bCs/>
        </w:rPr>
        <w:t>- установлении</w:t>
      </w:r>
      <w:r w:rsidR="00F043B0" w:rsidRPr="00566FAD">
        <w:rPr>
          <w:bCs/>
        </w:rPr>
        <w:t xml:space="preserve"> факта представления заведомо недостоверных и (или) неполных сведений.</w:t>
      </w:r>
    </w:p>
    <w:p w:rsidR="0090659A" w:rsidRPr="00566FAD" w:rsidRDefault="0090659A">
      <w:pPr>
        <w:tabs>
          <w:tab w:val="left" w:pos="0"/>
          <w:tab w:val="left" w:pos="709"/>
        </w:tabs>
        <w:ind w:firstLine="709"/>
        <w:jc w:val="both"/>
        <w:rPr>
          <w:bCs/>
        </w:rPr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709"/>
        <w:jc w:val="center"/>
        <w:rPr>
          <w:b/>
        </w:rPr>
      </w:pPr>
      <w:r w:rsidRPr="00566FAD">
        <w:rPr>
          <w:b/>
        </w:rPr>
        <w:t>Ответственность за неисполнение или ненадлежащее</w:t>
      </w:r>
    </w:p>
    <w:p w:rsidR="00682447" w:rsidRPr="00566FAD" w:rsidRDefault="00F043B0">
      <w:pPr>
        <w:pStyle w:val="af3"/>
        <w:tabs>
          <w:tab w:val="left" w:pos="284"/>
        </w:tabs>
        <w:jc w:val="center"/>
        <w:rPr>
          <w:b/>
        </w:rPr>
      </w:pPr>
      <w:r w:rsidRPr="00566FAD">
        <w:rPr>
          <w:b/>
        </w:rPr>
        <w:t>исполнение обязательств по договору, порядок разрешения споров</w:t>
      </w:r>
    </w:p>
    <w:p w:rsidR="00682447" w:rsidRPr="00566FAD" w:rsidRDefault="00F043B0">
      <w:pPr>
        <w:shd w:val="clear" w:color="auto" w:fill="FFFFFF"/>
        <w:tabs>
          <w:tab w:val="left" w:pos="1134"/>
        </w:tabs>
        <w:ind w:firstLine="709"/>
        <w:jc w:val="both"/>
      </w:pPr>
      <w:r w:rsidRPr="00566FAD">
        <w:rPr>
          <w:spacing w:val="-11"/>
        </w:rPr>
        <w:t>4.1.</w:t>
      </w:r>
      <w:r w:rsidRPr="00566FAD">
        <w:tab/>
        <w:t>За неисполнение либо ненадлежащее исполне</w:t>
      </w:r>
      <w:r w:rsidR="00502936">
        <w:t>ние обязательств по настоящему д</w:t>
      </w:r>
      <w:r w:rsidRPr="00566FAD">
        <w:t>оговору Исполнитель и Заказчик несут ответственность, предусмотренную законодательством Ро</w:t>
      </w:r>
      <w:r w:rsidR="00502936">
        <w:t>ссийской Федерации и настоящим д</w:t>
      </w:r>
      <w:r w:rsidRPr="00566FAD">
        <w:t>оговором.</w:t>
      </w:r>
    </w:p>
    <w:p w:rsidR="00682447" w:rsidRPr="00566FAD" w:rsidRDefault="00F043B0">
      <w:pPr>
        <w:shd w:val="clear" w:color="auto" w:fill="FFFFFF"/>
        <w:tabs>
          <w:tab w:val="left" w:pos="1134"/>
        </w:tabs>
        <w:ind w:firstLine="709"/>
        <w:jc w:val="both"/>
      </w:pPr>
      <w:r w:rsidRPr="00566FAD">
        <w:t>4.2. Стороны обязуются письменно извещать друг друга о смене реквизитов, адресов и иных существенных изменениях.</w:t>
      </w:r>
    </w:p>
    <w:p w:rsidR="00682447" w:rsidRPr="00566FAD" w:rsidRDefault="00F043B0">
      <w:pPr>
        <w:shd w:val="clear" w:color="auto" w:fill="FFFFFF"/>
        <w:tabs>
          <w:tab w:val="left" w:pos="1134"/>
        </w:tabs>
        <w:ind w:firstLine="709"/>
        <w:jc w:val="both"/>
      </w:pPr>
      <w:r w:rsidRPr="00566FAD">
        <w:t>4.3.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82447" w:rsidRPr="00566FAD" w:rsidRDefault="00F043B0">
      <w:pPr>
        <w:shd w:val="clear" w:color="auto" w:fill="FFFFFF"/>
        <w:tabs>
          <w:tab w:val="left" w:pos="1134"/>
        </w:tabs>
        <w:ind w:firstLine="709"/>
        <w:jc w:val="both"/>
      </w:pPr>
      <w:r w:rsidRPr="00566FAD">
        <w:t>4.4.</w:t>
      </w:r>
      <w:r w:rsidRPr="00566FAD">
        <w:tab/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82447" w:rsidRPr="00566FAD" w:rsidRDefault="00682447">
      <w:pPr>
        <w:shd w:val="clear" w:color="auto" w:fill="FFFFFF"/>
        <w:tabs>
          <w:tab w:val="left" w:pos="1134"/>
        </w:tabs>
        <w:ind w:firstLine="709"/>
        <w:jc w:val="both"/>
        <w:rPr>
          <w:b/>
          <w:bCs/>
        </w:rPr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566FAD">
        <w:rPr>
          <w:b/>
          <w:bCs/>
          <w:spacing w:val="-1"/>
        </w:rPr>
        <w:t>Основания изменения и расторжения договора</w:t>
      </w:r>
    </w:p>
    <w:p w:rsidR="00682447" w:rsidRPr="00566FAD" w:rsidRDefault="00F043B0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t>5.1. Условия,</w:t>
      </w:r>
      <w:r w:rsidR="00502936">
        <w:rPr>
          <w:rFonts w:ascii="Times New Roman" w:hAnsi="Times New Roman"/>
          <w:sz w:val="24"/>
          <w:szCs w:val="24"/>
        </w:rPr>
        <w:t xml:space="preserve"> на которых заключен настоящий д</w:t>
      </w:r>
      <w:r w:rsidRPr="00566FAD">
        <w:rPr>
          <w:rFonts w:ascii="Times New Roman" w:hAnsi="Times New Roman"/>
          <w:sz w:val="24"/>
          <w:szCs w:val="24"/>
        </w:rPr>
        <w:t>оговор, могут быть изменены по соглашению сторон.</w:t>
      </w:r>
    </w:p>
    <w:p w:rsidR="00682447" w:rsidRPr="00566FAD" w:rsidRDefault="00F043B0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 w:rsidRPr="00566FAD">
        <w:rPr>
          <w:rFonts w:ascii="Times New Roman" w:hAnsi="Times New Roman"/>
          <w:sz w:val="24"/>
          <w:szCs w:val="24"/>
        </w:rPr>
        <w:lastRenderedPageBreak/>
        <w:t>5.2. Все измен</w:t>
      </w:r>
      <w:r w:rsidR="00502936">
        <w:rPr>
          <w:rFonts w:ascii="Times New Roman" w:hAnsi="Times New Roman"/>
          <w:sz w:val="24"/>
          <w:szCs w:val="24"/>
        </w:rPr>
        <w:t>ения и дополнения к настоящему д</w:t>
      </w:r>
      <w:r w:rsidRPr="00566FAD">
        <w:rPr>
          <w:rFonts w:ascii="Times New Roman" w:hAnsi="Times New Roman"/>
          <w:sz w:val="24"/>
          <w:szCs w:val="24"/>
        </w:rPr>
        <w:t>оговору должны быть совершены в письменной форме и подписаны уполномоченными представителями Сторон.</w:t>
      </w:r>
    </w:p>
    <w:p w:rsidR="00682447" w:rsidRPr="00566FAD" w:rsidRDefault="00502936">
      <w:pPr>
        <w:pStyle w:val="a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Настоящий д</w:t>
      </w:r>
      <w:r w:rsidR="00F043B0" w:rsidRPr="00566FAD">
        <w:rPr>
          <w:rFonts w:ascii="Times New Roman" w:hAnsi="Times New Roman"/>
          <w:sz w:val="24"/>
          <w:szCs w:val="24"/>
        </w:rPr>
        <w:t>оговор может быть расторгнут по соглашению Сторон. По инициативе одной из Сторон настоящи</w:t>
      </w:r>
      <w:r>
        <w:rPr>
          <w:rFonts w:ascii="Times New Roman" w:hAnsi="Times New Roman"/>
          <w:sz w:val="24"/>
          <w:szCs w:val="24"/>
        </w:rPr>
        <w:t>й д</w:t>
      </w:r>
      <w:r w:rsidR="00F043B0" w:rsidRPr="00566FAD">
        <w:rPr>
          <w:rFonts w:ascii="Times New Roman" w:hAnsi="Times New Roman"/>
          <w:sz w:val="24"/>
          <w:szCs w:val="24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</w:t>
      </w:r>
      <w:r>
        <w:rPr>
          <w:rFonts w:ascii="Times New Roman" w:hAnsi="Times New Roman"/>
          <w:sz w:val="24"/>
          <w:szCs w:val="24"/>
        </w:rPr>
        <w:t>д</w:t>
      </w:r>
      <w:r w:rsidR="00F043B0" w:rsidRPr="00566FAD">
        <w:rPr>
          <w:rFonts w:ascii="Times New Roman" w:hAnsi="Times New Roman"/>
          <w:sz w:val="24"/>
          <w:szCs w:val="24"/>
        </w:rPr>
        <w:t>оговором.</w:t>
      </w:r>
    </w:p>
    <w:p w:rsidR="00682447" w:rsidRPr="00566FAD" w:rsidRDefault="00682447">
      <w:pPr>
        <w:shd w:val="clear" w:color="auto" w:fill="FFFFFF"/>
        <w:tabs>
          <w:tab w:val="left" w:pos="1134"/>
        </w:tabs>
        <w:ind w:right="7" w:firstLine="709"/>
        <w:jc w:val="both"/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566FAD">
        <w:rPr>
          <w:b/>
          <w:bCs/>
          <w:spacing w:val="-2"/>
        </w:rPr>
        <w:t>Срок действия договора</w:t>
      </w:r>
    </w:p>
    <w:p w:rsidR="00682447" w:rsidRPr="00566FAD" w:rsidRDefault="00F043B0">
      <w:pPr>
        <w:tabs>
          <w:tab w:val="left" w:pos="1134"/>
        </w:tabs>
        <w:ind w:firstLine="709"/>
        <w:jc w:val="both"/>
      </w:pPr>
      <w:r w:rsidRPr="00566FAD">
        <w:t>6.1.</w:t>
      </w:r>
      <w:r w:rsidRPr="00566FAD">
        <w:tab/>
        <w:t xml:space="preserve"> Настоящий договор вступает в си</w:t>
      </w:r>
      <w:r w:rsidR="00502936">
        <w:t>лу с «___» ________________ 20</w:t>
      </w:r>
      <w:r w:rsidR="004302A0">
        <w:t>__</w:t>
      </w:r>
      <w:r w:rsidR="00502936">
        <w:t xml:space="preserve"> </w:t>
      </w:r>
      <w:r w:rsidRPr="00566FAD">
        <w:t>г. и действует до «___» ________________ 20___г.</w:t>
      </w:r>
    </w:p>
    <w:p w:rsidR="00682447" w:rsidRPr="00566FAD" w:rsidRDefault="00F043B0">
      <w:pPr>
        <w:tabs>
          <w:tab w:val="left" w:pos="1123"/>
        </w:tabs>
        <w:ind w:firstLine="709"/>
        <w:jc w:val="both"/>
      </w:pPr>
      <w:r w:rsidRPr="00566FAD">
        <w:t>6.2. Договор составлен в двух экземплярах, имеющих равную юридическую силу, по одному для каждой из сторон.</w:t>
      </w:r>
    </w:p>
    <w:p w:rsidR="00682447" w:rsidRPr="00566FAD" w:rsidRDefault="00691A99">
      <w:pPr>
        <w:tabs>
          <w:tab w:val="left" w:pos="1123"/>
        </w:tabs>
        <w:ind w:firstLine="709"/>
        <w:jc w:val="both"/>
      </w:pPr>
      <w:r>
        <w:t>6.</w:t>
      </w:r>
      <w:r w:rsidR="00502936">
        <w:t>3</w:t>
      </w:r>
      <w:r>
        <w:t xml:space="preserve">. </w:t>
      </w:r>
      <w:r w:rsidR="00F043B0" w:rsidRPr="00566FAD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82447" w:rsidRPr="00566FAD" w:rsidRDefault="00691A99">
      <w:pPr>
        <w:tabs>
          <w:tab w:val="left" w:pos="1123"/>
        </w:tabs>
        <w:ind w:firstLine="709"/>
        <w:jc w:val="both"/>
      </w:pPr>
      <w:r>
        <w:t>6.</w:t>
      </w:r>
      <w:r w:rsidR="00502936">
        <w:t>4</w:t>
      </w:r>
      <w:r w:rsidR="00F043B0" w:rsidRPr="00566FAD">
        <w:t>. При выполнении условий настоящего договора, Стороны руководствуются законодательством Российской Федерации.</w:t>
      </w:r>
    </w:p>
    <w:p w:rsidR="00682447" w:rsidRPr="00566FAD" w:rsidRDefault="00682447">
      <w:pPr>
        <w:tabs>
          <w:tab w:val="left" w:pos="1123"/>
        </w:tabs>
        <w:jc w:val="both"/>
      </w:pPr>
    </w:p>
    <w:p w:rsidR="00682447" w:rsidRPr="00566FAD" w:rsidRDefault="00F043B0">
      <w:pPr>
        <w:pStyle w:val="af3"/>
        <w:numPr>
          <w:ilvl w:val="0"/>
          <w:numId w:val="25"/>
        </w:numPr>
        <w:tabs>
          <w:tab w:val="left" w:pos="284"/>
        </w:tabs>
        <w:ind w:left="0" w:firstLine="0"/>
        <w:jc w:val="center"/>
        <w:rPr>
          <w:b/>
          <w:bCs/>
        </w:rPr>
      </w:pPr>
      <w:r w:rsidRPr="00566FAD">
        <w:rPr>
          <w:b/>
          <w:bCs/>
        </w:rPr>
        <w:t>Реквизиты и подписи сторон</w:t>
      </w:r>
    </w:p>
    <w:tbl>
      <w:tblPr>
        <w:tblStyle w:val="af6"/>
        <w:tblW w:w="10279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4"/>
        <w:gridCol w:w="4925"/>
      </w:tblGrid>
      <w:tr w:rsidR="00682447" w:rsidRPr="00566FAD" w:rsidTr="00740E2B">
        <w:tc>
          <w:tcPr>
            <w:tcW w:w="5354" w:type="dxa"/>
          </w:tcPr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>Муниципальное дошкольное образовательное учреждение «Детский сад № 23 «Брусничка» (МБДОУ «Детский сад № 23 «Брусничка»)</w:t>
            </w:r>
          </w:p>
          <w:p w:rsidR="00682447" w:rsidRPr="00566FAD" w:rsidRDefault="00682447">
            <w:pPr>
              <w:rPr>
                <w:bCs/>
              </w:rPr>
            </w:pP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628011, Тюменская область, Ханты-Мансийский автономный округ-Югра, г. Ханты-Мансийск, ул. Ленина, 100а 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>Тел. 32-37-32</w:t>
            </w:r>
          </w:p>
          <w:p w:rsidR="00682447" w:rsidRPr="00502936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Электронный адрес: </w:t>
            </w:r>
            <w:hyperlink r:id="rId8" w:history="1">
              <w:r w:rsidR="00502936" w:rsidRPr="002B55BC">
                <w:rPr>
                  <w:rStyle w:val="af2"/>
                  <w:bCs/>
                  <w:lang w:val="en-US"/>
                </w:rPr>
                <w:t>ds</w:t>
              </w:r>
              <w:r w:rsidR="00502936" w:rsidRPr="002B55BC">
                <w:rPr>
                  <w:rStyle w:val="af2"/>
                  <w:bCs/>
                </w:rPr>
                <w:t>23</w:t>
              </w:r>
              <w:r w:rsidR="00502936" w:rsidRPr="002B55BC">
                <w:rPr>
                  <w:rStyle w:val="af2"/>
                  <w:bCs/>
                  <w:lang w:val="en-US"/>
                </w:rPr>
                <w:t>brusnichka</w:t>
              </w:r>
              <w:r w:rsidR="00502936" w:rsidRPr="002B55BC">
                <w:rPr>
                  <w:rStyle w:val="af2"/>
                  <w:bCs/>
                </w:rPr>
                <w:t>@</w:t>
              </w:r>
              <w:r w:rsidR="00502936" w:rsidRPr="002B55BC">
                <w:rPr>
                  <w:rStyle w:val="af2"/>
                  <w:bCs/>
                  <w:lang w:val="en-US"/>
                </w:rPr>
                <w:t>mail</w:t>
              </w:r>
              <w:r w:rsidR="00502936" w:rsidRPr="002B55BC">
                <w:rPr>
                  <w:rStyle w:val="af2"/>
                  <w:bCs/>
                </w:rPr>
                <w:t>.</w:t>
              </w:r>
              <w:r w:rsidR="00502936" w:rsidRPr="002B55BC">
                <w:rPr>
                  <w:rStyle w:val="af2"/>
                  <w:bCs/>
                  <w:lang w:val="en-US"/>
                </w:rPr>
                <w:t>ru</w:t>
              </w:r>
            </w:hyperlink>
            <w:r w:rsidR="00502936">
              <w:rPr>
                <w:bCs/>
              </w:rPr>
              <w:t xml:space="preserve"> </w:t>
            </w:r>
          </w:p>
          <w:p w:rsidR="00682447" w:rsidRPr="00566FAD" w:rsidRDefault="00682447">
            <w:pPr>
              <w:rPr>
                <w:bCs/>
              </w:rPr>
            </w:pP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Банковские реквизиты: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>РКЦ ХАНТЫ-МАНСИЙСК//УФК по Ханты-Мансийскому автономному округу – Югре г. Ханты-Мансийск, лиц. счет 231460503,</w:t>
            </w:r>
          </w:p>
          <w:p w:rsidR="00682447" w:rsidRPr="00566FAD" w:rsidRDefault="00F043B0">
            <w:pPr>
              <w:rPr>
                <w:bCs/>
              </w:rPr>
            </w:pPr>
            <w:proofErr w:type="spellStart"/>
            <w:r w:rsidRPr="00566FAD">
              <w:rPr>
                <w:bCs/>
              </w:rPr>
              <w:t>кор</w:t>
            </w:r>
            <w:proofErr w:type="spellEnd"/>
            <w:r w:rsidRPr="00566FAD">
              <w:rPr>
                <w:bCs/>
              </w:rPr>
              <w:t>. счет 40102810245370000007,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>БИК 007162162, ИНН 8601054365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КПП 860101001,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ОГРН 1158601000436               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Заведующий _________________   И.М. Сёмина     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Cs/>
              </w:rPr>
              <w:t xml:space="preserve">М.П.      </w:t>
            </w:r>
          </w:p>
        </w:tc>
        <w:tc>
          <w:tcPr>
            <w:tcW w:w="4925" w:type="dxa"/>
          </w:tcPr>
          <w:p w:rsidR="00682447" w:rsidRPr="00566FAD" w:rsidRDefault="00F043B0">
            <w:pPr>
              <w:rPr>
                <w:bCs/>
              </w:rPr>
            </w:pPr>
            <w:r w:rsidRPr="00566FAD">
              <w:rPr>
                <w:b/>
                <w:bCs/>
              </w:rPr>
              <w:t>Родитель (законный представитель), мать</w:t>
            </w:r>
            <w:r w:rsidRPr="00566FAD">
              <w:rPr>
                <w:bCs/>
              </w:rPr>
              <w:t>:</w:t>
            </w:r>
          </w:p>
          <w:p w:rsid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Паспорт серия ____________ № ______________</w:t>
            </w:r>
          </w:p>
          <w:p w:rsid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 xml:space="preserve">Кем выдан </w:t>
            </w:r>
            <w:r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 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Дата выдачи «_____» ____________ _________ г.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по прописке 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Адрес проживания __________________________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</w:t>
            </w:r>
          </w:p>
          <w:p w:rsidR="00502936" w:rsidRPr="00502936" w:rsidRDefault="00502936" w:rsidP="0050293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  _______________</w:t>
            </w:r>
          </w:p>
          <w:p w:rsidR="0079729A" w:rsidRDefault="00502936" w:rsidP="00502936">
            <w:pPr>
              <w:jc w:val="right"/>
              <w:rPr>
                <w:bCs/>
                <w:sz w:val="16"/>
                <w:szCs w:val="16"/>
              </w:rPr>
            </w:pPr>
            <w:r w:rsidRPr="00502936">
              <w:rPr>
                <w:bCs/>
                <w:sz w:val="16"/>
                <w:szCs w:val="16"/>
              </w:rPr>
              <w:t>подпись                               расшифровка</w:t>
            </w:r>
          </w:p>
          <w:p w:rsidR="00682447" w:rsidRPr="00502936" w:rsidRDefault="00502936" w:rsidP="00502936">
            <w:pPr>
              <w:jc w:val="right"/>
              <w:rPr>
                <w:bCs/>
                <w:sz w:val="16"/>
                <w:szCs w:val="16"/>
              </w:rPr>
            </w:pPr>
            <w:r w:rsidRPr="00502936">
              <w:rPr>
                <w:bCs/>
                <w:sz w:val="16"/>
                <w:szCs w:val="16"/>
              </w:rPr>
              <w:t xml:space="preserve"> </w:t>
            </w:r>
          </w:p>
          <w:p w:rsidR="00682447" w:rsidRPr="00566FAD" w:rsidRDefault="00F043B0">
            <w:pPr>
              <w:rPr>
                <w:bCs/>
              </w:rPr>
            </w:pPr>
            <w:r w:rsidRPr="00566FAD">
              <w:rPr>
                <w:b/>
                <w:bCs/>
              </w:rPr>
              <w:t>Родитель (законный представитель), отец</w:t>
            </w:r>
            <w:r w:rsidRPr="00566FAD">
              <w:rPr>
                <w:bCs/>
              </w:rPr>
              <w:t>:</w:t>
            </w:r>
          </w:p>
          <w:p w:rsidR="0079729A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Ф.И.О.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Паспорт серия ____________ № ______________</w:t>
            </w:r>
          </w:p>
          <w:p w:rsidR="0079729A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 xml:space="preserve">Кем выдан </w:t>
            </w:r>
            <w:r>
              <w:rPr>
                <w:rFonts w:eastAsia="Calibri"/>
                <w:sz w:val="22"/>
                <w:szCs w:val="22"/>
                <w:lang w:eastAsia="en-US"/>
              </w:rPr>
              <w:t>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 xml:space="preserve">________________________________ 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Дата выдачи «_____» ____________ _________ г.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Адрес по прописке 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Адрес проживания __________________________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__________________________________________</w:t>
            </w:r>
          </w:p>
          <w:p w:rsidR="0079729A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02936">
              <w:rPr>
                <w:rFonts w:eastAsia="Calibri"/>
                <w:sz w:val="22"/>
                <w:szCs w:val="22"/>
                <w:lang w:eastAsia="en-US"/>
              </w:rPr>
              <w:t>Контактный телефон ___________________</w:t>
            </w:r>
            <w:r>
              <w:rPr>
                <w:rFonts w:eastAsia="Calibri"/>
                <w:sz w:val="22"/>
                <w:szCs w:val="22"/>
                <w:lang w:eastAsia="en-US"/>
              </w:rPr>
              <w:t>___</w:t>
            </w:r>
            <w:r w:rsidRPr="00502936">
              <w:rPr>
                <w:rFonts w:eastAsia="Calibri"/>
                <w:sz w:val="22"/>
                <w:szCs w:val="22"/>
                <w:lang w:eastAsia="en-US"/>
              </w:rPr>
              <w:t>__</w:t>
            </w:r>
          </w:p>
          <w:p w:rsidR="0079729A" w:rsidRPr="00502936" w:rsidRDefault="0079729A" w:rsidP="0079729A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__________________________  _______________</w:t>
            </w:r>
          </w:p>
          <w:p w:rsidR="00682447" w:rsidRPr="00740E2B" w:rsidRDefault="0079729A" w:rsidP="00740E2B">
            <w:pPr>
              <w:jc w:val="right"/>
              <w:rPr>
                <w:bCs/>
                <w:sz w:val="16"/>
                <w:szCs w:val="16"/>
              </w:rPr>
            </w:pPr>
            <w:r w:rsidRPr="00502936">
              <w:rPr>
                <w:bCs/>
                <w:sz w:val="16"/>
                <w:szCs w:val="16"/>
              </w:rPr>
              <w:t>подпись                               расшифровка</w:t>
            </w:r>
          </w:p>
        </w:tc>
      </w:tr>
    </w:tbl>
    <w:p w:rsidR="00682447" w:rsidRPr="00566FAD" w:rsidRDefault="00F043B0">
      <w:r w:rsidRPr="00566FAD">
        <w:t xml:space="preserve">Отметка о получении 2-го экземпляра Заказчиком: </w:t>
      </w:r>
    </w:p>
    <w:p w:rsidR="00682447" w:rsidRDefault="00F043B0">
      <w:pPr>
        <w:rPr>
          <w:sz w:val="20"/>
        </w:rPr>
      </w:pPr>
      <w:r w:rsidRPr="00566FAD">
        <w:rPr>
          <w:i/>
          <w:u w:val="single"/>
        </w:rPr>
        <w:t>Экземпляр договора получил</w:t>
      </w:r>
      <w:r w:rsidRPr="00566FAD">
        <w:rPr>
          <w:u w:val="single"/>
        </w:rPr>
        <w:t xml:space="preserve"> </w:t>
      </w:r>
      <w:r w:rsidRPr="00566FAD">
        <w:rPr>
          <w:i/>
          <w:u w:val="single"/>
        </w:rPr>
        <w:t>(</w:t>
      </w:r>
      <w:proofErr w:type="gramStart"/>
      <w:r w:rsidRPr="00566FAD">
        <w:rPr>
          <w:i/>
          <w:u w:val="single"/>
        </w:rPr>
        <w:t>а)</w:t>
      </w:r>
      <w:r w:rsidRPr="00566FAD">
        <w:t xml:space="preserve">   </w:t>
      </w:r>
      <w:proofErr w:type="gramEnd"/>
      <w:r w:rsidRPr="00566FAD">
        <w:t xml:space="preserve">  «___»____________20_</w:t>
      </w:r>
      <w:r w:rsidR="0079729A">
        <w:t>__</w:t>
      </w:r>
      <w:r w:rsidRPr="00566FAD">
        <w:t xml:space="preserve">_г. </w:t>
      </w:r>
      <w:r w:rsidRPr="00566FAD">
        <w:tab/>
        <w:t xml:space="preserve">_____________ </w:t>
      </w:r>
      <w:r w:rsidRPr="00566FAD">
        <w:tab/>
      </w:r>
      <w:r w:rsidRPr="00566FAD">
        <w:tab/>
      </w:r>
      <w:r w:rsidRPr="00566FAD">
        <w:tab/>
      </w:r>
      <w:r w:rsidRPr="00566FAD">
        <w:tab/>
      </w:r>
      <w:r w:rsidRPr="00566FAD">
        <w:tab/>
      </w:r>
      <w:r w:rsidRPr="00566FAD">
        <w:tab/>
      </w:r>
      <w:r w:rsidRPr="00566FAD">
        <w:tab/>
      </w:r>
      <w:r w:rsidR="0079729A">
        <w:tab/>
      </w:r>
      <w:r w:rsidR="0079729A">
        <w:tab/>
        <w:t xml:space="preserve">            </w:t>
      </w:r>
      <w:r w:rsidR="0079729A">
        <w:tab/>
      </w:r>
      <w:proofErr w:type="gramStart"/>
      <w:r w:rsidR="0079729A" w:rsidRPr="0090659A">
        <w:rPr>
          <w:sz w:val="20"/>
        </w:rPr>
        <w:t xml:space="preserve">  </w:t>
      </w:r>
      <w:r w:rsidRPr="0090659A">
        <w:rPr>
          <w:sz w:val="20"/>
        </w:rPr>
        <w:t xml:space="preserve"> </w:t>
      </w:r>
      <w:r w:rsidRPr="0090659A">
        <w:rPr>
          <w:sz w:val="16"/>
        </w:rPr>
        <w:t>(</w:t>
      </w:r>
      <w:proofErr w:type="gramEnd"/>
      <w:r w:rsidRPr="0090659A">
        <w:rPr>
          <w:sz w:val="16"/>
        </w:rPr>
        <w:t>подпись)</w:t>
      </w:r>
      <w:r w:rsidRPr="0090659A">
        <w:rPr>
          <w:sz w:val="16"/>
        </w:rPr>
        <w:tab/>
      </w:r>
      <w:r w:rsidRPr="0090659A">
        <w:rPr>
          <w:sz w:val="20"/>
        </w:rPr>
        <w:tab/>
      </w:r>
    </w:p>
    <w:p w:rsidR="004302A0" w:rsidRDefault="004302A0">
      <w:pPr>
        <w:rPr>
          <w:sz w:val="20"/>
        </w:rPr>
      </w:pPr>
    </w:p>
    <w:p w:rsidR="004302A0" w:rsidRDefault="004302A0">
      <w:pPr>
        <w:rPr>
          <w:sz w:val="20"/>
        </w:rPr>
      </w:pPr>
    </w:p>
    <w:p w:rsidR="004302A0" w:rsidRDefault="004302A0">
      <w:pPr>
        <w:rPr>
          <w:sz w:val="20"/>
        </w:rPr>
      </w:pPr>
      <w:bookmarkStart w:id="7" w:name="_GoBack"/>
      <w:bookmarkEnd w:id="7"/>
    </w:p>
    <w:sectPr w:rsidR="004302A0" w:rsidSect="00CB149D">
      <w:pgSz w:w="11906" w:h="16838"/>
      <w:pgMar w:top="426" w:right="70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2EC" w:rsidRDefault="007602EC">
      <w:r>
        <w:separator/>
      </w:r>
    </w:p>
  </w:endnote>
  <w:endnote w:type="continuationSeparator" w:id="0">
    <w:p w:rsidR="007602EC" w:rsidRDefault="0076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2EC" w:rsidRDefault="007602EC">
      <w:r>
        <w:separator/>
      </w:r>
    </w:p>
  </w:footnote>
  <w:footnote w:type="continuationSeparator" w:id="0">
    <w:p w:rsidR="007602EC" w:rsidRDefault="007602EC">
      <w:r>
        <w:continuationSeparator/>
      </w:r>
    </w:p>
  </w:footnote>
  <w:footnote w:id="1">
    <w:p w:rsidR="009E7260" w:rsidRPr="00A24874" w:rsidRDefault="009E7260" w:rsidP="009E7260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A24874">
        <w:rPr>
          <w:rStyle w:val="ac"/>
          <w:sz w:val="16"/>
          <w:szCs w:val="16"/>
        </w:rPr>
        <w:footnoteRef/>
      </w:r>
      <w:r w:rsidRPr="00A24874">
        <w:rPr>
          <w:sz w:val="16"/>
          <w:szCs w:val="16"/>
        </w:rPr>
        <w:t xml:space="preserve">  </w:t>
      </w:r>
      <w:r w:rsidRPr="00A24874">
        <w:rPr>
          <w:rFonts w:eastAsiaTheme="minorHAnsi"/>
          <w:sz w:val="16"/>
          <w:szCs w:val="16"/>
          <w:lang w:eastAsia="en-US"/>
        </w:rPr>
        <w:t xml:space="preserve">Федеральный </w:t>
      </w:r>
      <w:hyperlink r:id="rId1" w:history="1">
        <w:r w:rsidRPr="00A24874">
          <w:rPr>
            <w:rFonts w:eastAsiaTheme="minorHAnsi"/>
            <w:color w:val="0000FF"/>
            <w:sz w:val="16"/>
            <w:szCs w:val="16"/>
            <w:lang w:eastAsia="en-US"/>
          </w:rPr>
          <w:t>закон</w:t>
        </w:r>
      </w:hyperlink>
      <w:r w:rsidR="00A24874">
        <w:rPr>
          <w:rFonts w:eastAsiaTheme="minorHAnsi"/>
          <w:sz w:val="16"/>
          <w:szCs w:val="16"/>
          <w:lang w:eastAsia="en-US"/>
        </w:rPr>
        <w:t xml:space="preserve"> от 29 декабря 2012 г. № 273-ФЗ «</w:t>
      </w:r>
      <w:r w:rsidRPr="00A24874">
        <w:rPr>
          <w:rFonts w:eastAsiaTheme="minorHAnsi"/>
          <w:sz w:val="16"/>
          <w:szCs w:val="16"/>
          <w:lang w:eastAsia="en-US"/>
        </w:rPr>
        <w:t>Об обр</w:t>
      </w:r>
      <w:r w:rsidR="00A24874">
        <w:rPr>
          <w:rFonts w:eastAsiaTheme="minorHAnsi"/>
          <w:sz w:val="16"/>
          <w:szCs w:val="16"/>
          <w:lang w:eastAsia="en-US"/>
        </w:rPr>
        <w:t>азовании в Российской Федерации»</w:t>
      </w:r>
      <w:r w:rsidRPr="00A24874">
        <w:rPr>
          <w:rFonts w:eastAsiaTheme="minorHAnsi"/>
          <w:sz w:val="16"/>
          <w:szCs w:val="16"/>
          <w:lang w:eastAsia="en-US"/>
        </w:rPr>
        <w:t xml:space="preserve"> (Собрание законодательст</w:t>
      </w:r>
      <w:r w:rsidR="00A24874">
        <w:rPr>
          <w:rFonts w:eastAsiaTheme="minorHAnsi"/>
          <w:sz w:val="16"/>
          <w:szCs w:val="16"/>
          <w:lang w:eastAsia="en-US"/>
        </w:rPr>
        <w:t>ва Российской Федерации, 2012, № 53, ст. 7598; 2013, № 19, ст. 2326; №</w:t>
      </w:r>
      <w:r w:rsidRPr="00A24874">
        <w:rPr>
          <w:rFonts w:eastAsiaTheme="minorHAnsi"/>
          <w:sz w:val="16"/>
          <w:szCs w:val="16"/>
          <w:lang w:eastAsia="en-US"/>
        </w:rPr>
        <w:t xml:space="preserve"> 30, ст. 40</w:t>
      </w:r>
      <w:r w:rsidR="00A24874">
        <w:rPr>
          <w:rFonts w:eastAsiaTheme="minorHAnsi"/>
          <w:sz w:val="16"/>
          <w:szCs w:val="16"/>
          <w:lang w:eastAsia="en-US"/>
        </w:rPr>
        <w:t>36; №</w:t>
      </w:r>
      <w:r w:rsidRPr="00A24874">
        <w:rPr>
          <w:rFonts w:eastAsiaTheme="minorHAnsi"/>
          <w:sz w:val="16"/>
          <w:szCs w:val="16"/>
          <w:lang w:eastAsia="en-US"/>
        </w:rPr>
        <w:t xml:space="preserve"> 48, ст. 6165)</w:t>
      </w:r>
    </w:p>
    <w:p w:rsidR="009E7260" w:rsidRPr="00A24874" w:rsidRDefault="009E7260">
      <w:pPr>
        <w:pStyle w:val="aa"/>
        <w:rPr>
          <w:sz w:val="16"/>
          <w:szCs w:val="16"/>
        </w:rPr>
      </w:pPr>
    </w:p>
  </w:footnote>
  <w:footnote w:id="2">
    <w:p w:rsidR="00566FAD" w:rsidRPr="00A24874" w:rsidRDefault="00566FAD" w:rsidP="00566FA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A24874">
        <w:rPr>
          <w:rStyle w:val="ac"/>
          <w:sz w:val="16"/>
          <w:szCs w:val="16"/>
        </w:rPr>
        <w:footnoteRef/>
      </w:r>
      <w:r w:rsidRPr="00A24874">
        <w:rPr>
          <w:sz w:val="16"/>
          <w:szCs w:val="16"/>
        </w:rPr>
        <w:t xml:space="preserve"> </w:t>
      </w:r>
      <w:hyperlink r:id="rId2" w:history="1">
        <w:r w:rsidRPr="00A24874">
          <w:rPr>
            <w:rFonts w:eastAsiaTheme="minorHAnsi"/>
            <w:color w:val="0000FF"/>
            <w:sz w:val="16"/>
            <w:szCs w:val="16"/>
            <w:lang w:eastAsia="en-US"/>
          </w:rPr>
          <w:t>Пункт 34 статьи 2</w:t>
        </w:r>
      </w:hyperlink>
      <w:r w:rsidRPr="00A24874">
        <w:rPr>
          <w:rFonts w:eastAsiaTheme="minorHAnsi"/>
          <w:sz w:val="16"/>
          <w:szCs w:val="16"/>
          <w:lang w:eastAsia="en-US"/>
        </w:rPr>
        <w:t xml:space="preserve"> и </w:t>
      </w:r>
      <w:hyperlink r:id="rId3" w:history="1">
        <w:r w:rsidRPr="00A24874">
          <w:rPr>
            <w:rFonts w:eastAsiaTheme="minorHAnsi"/>
            <w:color w:val="0000FF"/>
            <w:sz w:val="16"/>
            <w:szCs w:val="16"/>
            <w:lang w:eastAsia="en-US"/>
          </w:rPr>
          <w:t>часть 1 статьи 65</w:t>
        </w:r>
      </w:hyperlink>
      <w:r w:rsidRPr="00A24874">
        <w:rPr>
          <w:rFonts w:eastAsiaTheme="minorHAnsi"/>
          <w:sz w:val="16"/>
          <w:szCs w:val="16"/>
          <w:lang w:eastAsia="en-US"/>
        </w:rPr>
        <w:t xml:space="preserve"> Федеральног</w:t>
      </w:r>
      <w:r w:rsidR="00A24874">
        <w:rPr>
          <w:rFonts w:eastAsiaTheme="minorHAnsi"/>
          <w:sz w:val="16"/>
          <w:szCs w:val="16"/>
          <w:lang w:eastAsia="en-US"/>
        </w:rPr>
        <w:t>о закона от 29 декабря 2012 г. № 273-ФЗ «</w:t>
      </w:r>
      <w:r w:rsidRPr="00A24874">
        <w:rPr>
          <w:rFonts w:eastAsiaTheme="minorHAnsi"/>
          <w:sz w:val="16"/>
          <w:szCs w:val="16"/>
          <w:lang w:eastAsia="en-US"/>
        </w:rPr>
        <w:t>Об обр</w:t>
      </w:r>
      <w:r w:rsidR="00A24874">
        <w:rPr>
          <w:rFonts w:eastAsiaTheme="minorHAnsi"/>
          <w:sz w:val="16"/>
          <w:szCs w:val="16"/>
          <w:lang w:eastAsia="en-US"/>
        </w:rPr>
        <w:t>азовании в Российской Федерации»</w:t>
      </w:r>
    </w:p>
  </w:footnote>
  <w:footnote w:id="3">
    <w:p w:rsidR="00566FAD" w:rsidRPr="003C3B17" w:rsidRDefault="00566FAD" w:rsidP="00566FAD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3C3B17">
        <w:rPr>
          <w:rStyle w:val="ac"/>
          <w:sz w:val="16"/>
          <w:szCs w:val="16"/>
        </w:rPr>
        <w:footnoteRef/>
      </w:r>
      <w:r w:rsidRPr="003C3B17">
        <w:rPr>
          <w:sz w:val="16"/>
          <w:szCs w:val="16"/>
        </w:rPr>
        <w:t xml:space="preserve"> </w:t>
      </w:r>
      <w:hyperlink r:id="rId4" w:history="1">
        <w:r w:rsidRPr="003C3B17">
          <w:rPr>
            <w:rFonts w:eastAsiaTheme="minorHAnsi"/>
            <w:color w:val="0000FF"/>
            <w:sz w:val="16"/>
            <w:szCs w:val="16"/>
            <w:lang w:eastAsia="en-US"/>
          </w:rPr>
          <w:t>Пункт 14</w:t>
        </w:r>
      </w:hyperlink>
      <w:r w:rsidRPr="003C3B17">
        <w:rPr>
          <w:rFonts w:eastAsiaTheme="minorHAnsi"/>
          <w:sz w:val="16"/>
          <w:szCs w:val="16"/>
          <w:lang w:eastAsia="en-US"/>
        </w:rPr>
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</w:t>
      </w:r>
      <w:r w:rsidR="003C3B17">
        <w:rPr>
          <w:rFonts w:eastAsiaTheme="minorHAnsi"/>
          <w:sz w:val="16"/>
          <w:szCs w:val="16"/>
          <w:lang w:eastAsia="en-US"/>
        </w:rPr>
        <w:t>й Федерации от 31 июля 2020 г. №</w:t>
      </w:r>
      <w:r w:rsidRPr="003C3B17">
        <w:rPr>
          <w:rFonts w:eastAsiaTheme="minorHAnsi"/>
          <w:sz w:val="16"/>
          <w:szCs w:val="16"/>
          <w:lang w:eastAsia="en-US"/>
        </w:rPr>
        <w:t xml:space="preserve"> 373 (зарегистрирован Министерством юстиции Российской Федерации 31 авг</w:t>
      </w:r>
      <w:r w:rsidR="00FB5A50">
        <w:rPr>
          <w:rFonts w:eastAsiaTheme="minorHAnsi"/>
          <w:sz w:val="16"/>
          <w:szCs w:val="16"/>
          <w:lang w:eastAsia="en-US"/>
        </w:rPr>
        <w:t>уста 2020 г., регистрационный №</w:t>
      </w:r>
      <w:r w:rsidRPr="003C3B17">
        <w:rPr>
          <w:rFonts w:eastAsiaTheme="minorHAnsi"/>
          <w:sz w:val="16"/>
          <w:szCs w:val="16"/>
          <w:lang w:eastAsia="en-US"/>
        </w:rPr>
        <w:t xml:space="preserve"> 59599)</w:t>
      </w:r>
    </w:p>
    <w:p w:rsidR="00566FAD" w:rsidRPr="003C3B17" w:rsidRDefault="00566FAD">
      <w:pPr>
        <w:pStyle w:val="aa"/>
      </w:pPr>
    </w:p>
  </w:footnote>
  <w:footnote w:id="4">
    <w:p w:rsidR="00FB3E79" w:rsidRDefault="00FB3E79">
      <w:pPr>
        <w:pStyle w:val="aa"/>
      </w:pPr>
      <w:r>
        <w:rPr>
          <w:rStyle w:val="ac"/>
        </w:rPr>
        <w:footnoteRef/>
      </w:r>
      <w:r>
        <w:t xml:space="preserve"> </w:t>
      </w:r>
      <w:r w:rsidR="004302A0">
        <w:t>В случае если за оказание дополнительных образовательных услуг Исполнителем установлена плата и ее размер.</w:t>
      </w:r>
    </w:p>
  </w:footnote>
  <w:footnote w:id="5">
    <w:p w:rsidR="002B7188" w:rsidRPr="00FB5A50" w:rsidRDefault="002B7188" w:rsidP="002B7188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5A50">
        <w:rPr>
          <w:rStyle w:val="ac"/>
          <w:sz w:val="16"/>
          <w:szCs w:val="16"/>
        </w:rPr>
        <w:footnoteRef/>
      </w:r>
      <w:r w:rsidRPr="00FB5A50">
        <w:rPr>
          <w:sz w:val="16"/>
          <w:szCs w:val="16"/>
        </w:rPr>
        <w:t xml:space="preserve"> </w:t>
      </w:r>
      <w:hyperlink r:id="rId5" w:history="1">
        <w:r w:rsidRPr="00FB5A50">
          <w:rPr>
            <w:rFonts w:eastAsiaTheme="minorHAnsi"/>
            <w:color w:val="0000FF"/>
            <w:sz w:val="16"/>
            <w:szCs w:val="16"/>
            <w:lang w:eastAsia="en-US"/>
          </w:rPr>
          <w:t>Пункт 2.9</w:t>
        </w:r>
      </w:hyperlink>
      <w:r w:rsidRPr="00FB5A50">
        <w:rPr>
          <w:rFonts w:eastAsiaTheme="minorHAnsi"/>
          <w:sz w:val="16"/>
          <w:szCs w:val="16"/>
          <w:lang w:eastAsia="en-US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</w:t>
      </w:r>
      <w:r w:rsidR="00FB5A50">
        <w:rPr>
          <w:rFonts w:eastAsiaTheme="minorHAnsi"/>
          <w:sz w:val="16"/>
          <w:szCs w:val="16"/>
          <w:lang w:eastAsia="en-US"/>
        </w:rPr>
        <w:t>едерации от 17 октября 2013 г. №</w:t>
      </w:r>
      <w:r w:rsidRPr="00FB5A50">
        <w:rPr>
          <w:rFonts w:eastAsiaTheme="minorHAnsi"/>
          <w:sz w:val="16"/>
          <w:szCs w:val="16"/>
          <w:lang w:eastAsia="en-US"/>
        </w:rPr>
        <w:t xml:space="preserve"> 1155 (зарегистрирован Министерством юстиции Российской Федерации 14 ноября 2013 г., регистрационн</w:t>
      </w:r>
      <w:r w:rsidR="00FB5A50">
        <w:rPr>
          <w:rFonts w:eastAsiaTheme="minorHAnsi"/>
          <w:sz w:val="16"/>
          <w:szCs w:val="16"/>
          <w:lang w:eastAsia="en-US"/>
        </w:rPr>
        <w:t>ый № 30384, Российская газета, №</w:t>
      </w:r>
      <w:r w:rsidRPr="00FB5A50">
        <w:rPr>
          <w:rFonts w:eastAsiaTheme="minorHAnsi"/>
          <w:sz w:val="16"/>
          <w:szCs w:val="16"/>
          <w:lang w:eastAsia="en-US"/>
        </w:rPr>
        <w:t xml:space="preserve"> 265, 2013)</w:t>
      </w:r>
    </w:p>
    <w:p w:rsidR="002B7188" w:rsidRPr="00FB5A50" w:rsidRDefault="002B7188">
      <w:pPr>
        <w:pStyle w:val="aa"/>
        <w:rPr>
          <w:sz w:val="16"/>
          <w:szCs w:val="16"/>
        </w:rPr>
      </w:pPr>
    </w:p>
  </w:footnote>
  <w:footnote w:id="6">
    <w:p w:rsidR="00B13635" w:rsidRPr="00FB5A50" w:rsidRDefault="00B13635" w:rsidP="00B1363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5A50">
        <w:rPr>
          <w:rStyle w:val="ac"/>
          <w:sz w:val="16"/>
          <w:szCs w:val="16"/>
        </w:rPr>
        <w:footnoteRef/>
      </w:r>
      <w:r w:rsidRPr="00FB5A50">
        <w:rPr>
          <w:sz w:val="16"/>
          <w:szCs w:val="16"/>
        </w:rPr>
        <w:t xml:space="preserve"> </w:t>
      </w:r>
      <w:hyperlink r:id="rId6" w:history="1">
        <w:r w:rsidRPr="00FB5A50">
          <w:rPr>
            <w:rFonts w:eastAsiaTheme="minorHAnsi"/>
            <w:color w:val="0000FF"/>
            <w:sz w:val="16"/>
            <w:szCs w:val="16"/>
            <w:lang w:eastAsia="en-US"/>
          </w:rPr>
          <w:t>Часть 5</w:t>
        </w:r>
      </w:hyperlink>
      <w:r w:rsidRPr="00FB5A50">
        <w:rPr>
          <w:rFonts w:eastAsiaTheme="minorHAnsi"/>
          <w:sz w:val="16"/>
          <w:szCs w:val="16"/>
          <w:lang w:eastAsia="en-US"/>
        </w:rPr>
        <w:t xml:space="preserve"> - </w:t>
      </w:r>
      <w:hyperlink r:id="rId7" w:history="1">
        <w:r w:rsidRPr="00FB5A50">
          <w:rPr>
            <w:rFonts w:eastAsiaTheme="minorHAnsi"/>
            <w:color w:val="0000FF"/>
            <w:sz w:val="16"/>
            <w:szCs w:val="16"/>
            <w:lang w:eastAsia="en-US"/>
          </w:rPr>
          <w:t>7 статьи 65</w:t>
        </w:r>
      </w:hyperlink>
      <w:r w:rsidRPr="00FB5A50">
        <w:rPr>
          <w:rFonts w:eastAsiaTheme="minorHAnsi"/>
          <w:sz w:val="16"/>
          <w:szCs w:val="16"/>
          <w:lang w:eastAsia="en-US"/>
        </w:rPr>
        <w:t xml:space="preserve"> Федеральног</w:t>
      </w:r>
      <w:r w:rsidR="00FB5A50">
        <w:rPr>
          <w:rFonts w:eastAsiaTheme="minorHAnsi"/>
          <w:sz w:val="16"/>
          <w:szCs w:val="16"/>
          <w:lang w:eastAsia="en-US"/>
        </w:rPr>
        <w:t>о закона от 29 декабря 2012 г. № 273-ФЗ «</w:t>
      </w:r>
      <w:r w:rsidRPr="00FB5A50">
        <w:rPr>
          <w:rFonts w:eastAsiaTheme="minorHAnsi"/>
          <w:sz w:val="16"/>
          <w:szCs w:val="16"/>
          <w:lang w:eastAsia="en-US"/>
        </w:rPr>
        <w:t>Об обра</w:t>
      </w:r>
      <w:r w:rsidR="00FB5A50">
        <w:rPr>
          <w:rFonts w:eastAsiaTheme="minorHAnsi"/>
          <w:sz w:val="16"/>
          <w:szCs w:val="16"/>
          <w:lang w:eastAsia="en-US"/>
        </w:rPr>
        <w:t>зовании в Российской Федерации»</w:t>
      </w:r>
    </w:p>
    <w:p w:rsidR="00B13635" w:rsidRDefault="00B13635">
      <w:pPr>
        <w:pStyle w:val="aa"/>
      </w:pPr>
    </w:p>
  </w:footnote>
  <w:footnote w:id="7">
    <w:p w:rsidR="00DB0E1E" w:rsidRPr="00FB5A50" w:rsidRDefault="00DB0E1E" w:rsidP="00DB0E1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5A50">
        <w:rPr>
          <w:rStyle w:val="ac"/>
          <w:sz w:val="16"/>
          <w:szCs w:val="16"/>
        </w:rPr>
        <w:footnoteRef/>
      </w:r>
      <w:r w:rsidRPr="00FB5A50">
        <w:rPr>
          <w:sz w:val="16"/>
          <w:szCs w:val="16"/>
        </w:rPr>
        <w:t xml:space="preserve"> </w:t>
      </w:r>
      <w:r w:rsidRPr="00FB5A50">
        <w:rPr>
          <w:rFonts w:eastAsiaTheme="minorHAnsi"/>
          <w:sz w:val="16"/>
          <w:szCs w:val="16"/>
          <w:lang w:eastAsia="en-US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8" w:history="1">
        <w:r w:rsidRPr="00FB5A50">
          <w:rPr>
            <w:rFonts w:eastAsiaTheme="minorHAnsi"/>
            <w:color w:val="0000FF"/>
            <w:sz w:val="16"/>
            <w:szCs w:val="16"/>
            <w:lang w:eastAsia="en-US"/>
          </w:rPr>
          <w:t>пункт 26 статьи 2</w:t>
        </w:r>
      </w:hyperlink>
      <w:r w:rsidRPr="00FB5A50">
        <w:rPr>
          <w:rFonts w:eastAsiaTheme="minorHAnsi"/>
          <w:sz w:val="16"/>
          <w:szCs w:val="16"/>
          <w:lang w:eastAsia="en-US"/>
        </w:rPr>
        <w:t xml:space="preserve"> Федеральног</w:t>
      </w:r>
      <w:r w:rsidR="004E5579">
        <w:rPr>
          <w:rFonts w:eastAsiaTheme="minorHAnsi"/>
          <w:sz w:val="16"/>
          <w:szCs w:val="16"/>
          <w:lang w:eastAsia="en-US"/>
        </w:rPr>
        <w:t>о закона от 29 декабря 2012 г. № 273-ФЗ «</w:t>
      </w:r>
      <w:r w:rsidRPr="00FB5A50">
        <w:rPr>
          <w:rFonts w:eastAsiaTheme="minorHAnsi"/>
          <w:sz w:val="16"/>
          <w:szCs w:val="16"/>
          <w:lang w:eastAsia="en-US"/>
        </w:rPr>
        <w:t>Об обр</w:t>
      </w:r>
      <w:r w:rsidR="004E5579">
        <w:rPr>
          <w:rFonts w:eastAsiaTheme="minorHAnsi"/>
          <w:sz w:val="16"/>
          <w:szCs w:val="16"/>
          <w:lang w:eastAsia="en-US"/>
        </w:rPr>
        <w:t>азовании в Российской Федерации»</w:t>
      </w:r>
      <w:r w:rsidRPr="00FB5A50">
        <w:rPr>
          <w:rFonts w:eastAsiaTheme="minorHAnsi"/>
          <w:sz w:val="16"/>
          <w:szCs w:val="16"/>
          <w:lang w:eastAsia="en-US"/>
        </w:rPr>
        <w:t xml:space="preserve"> (Собрание законодательст</w:t>
      </w:r>
      <w:r w:rsidR="004E5579">
        <w:rPr>
          <w:rFonts w:eastAsiaTheme="minorHAnsi"/>
          <w:sz w:val="16"/>
          <w:szCs w:val="16"/>
          <w:lang w:eastAsia="en-US"/>
        </w:rPr>
        <w:t>ва Российской Федерации, 2012, № 53, ст. 7598; 2013, № 19, ст. 2326; № 30, ст. 4036; № 48, ст. 6165)</w:t>
      </w:r>
    </w:p>
    <w:p w:rsidR="00DB0E1E" w:rsidRPr="00FB5A50" w:rsidRDefault="00DB0E1E">
      <w:pPr>
        <w:pStyle w:val="aa"/>
        <w:rPr>
          <w:sz w:val="16"/>
          <w:szCs w:val="16"/>
        </w:rPr>
      </w:pPr>
    </w:p>
  </w:footnote>
  <w:footnote w:id="8">
    <w:p w:rsidR="00DB0E1E" w:rsidRPr="00FB5A50" w:rsidRDefault="00DB0E1E" w:rsidP="00DB0E1E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5A50">
        <w:rPr>
          <w:rStyle w:val="ac"/>
          <w:sz w:val="16"/>
          <w:szCs w:val="16"/>
        </w:rPr>
        <w:footnoteRef/>
      </w:r>
      <w:r w:rsidRPr="00FB5A50">
        <w:rPr>
          <w:sz w:val="16"/>
          <w:szCs w:val="16"/>
        </w:rPr>
        <w:t xml:space="preserve"> </w:t>
      </w:r>
      <w:r w:rsidRPr="00FB5A50">
        <w:rPr>
          <w:rFonts w:eastAsiaTheme="minorHAnsi"/>
          <w:sz w:val="16"/>
          <w:szCs w:val="16"/>
          <w:lang w:eastAsia="en-US"/>
        </w:rPr>
        <w:t>Развивающая предметно-пространственная среда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развития, обновляемыми образовательными ресурсами, в том числе расходными материалами, спортивным, оздоровительным оборудованием, инвентарем (</w:t>
      </w:r>
      <w:hyperlink r:id="rId9" w:history="1">
        <w:r w:rsidRPr="00FB5A50">
          <w:rPr>
            <w:rFonts w:eastAsiaTheme="minorHAnsi"/>
            <w:color w:val="0000FF"/>
            <w:sz w:val="16"/>
            <w:szCs w:val="16"/>
            <w:lang w:eastAsia="en-US"/>
          </w:rPr>
          <w:t>пункт 3.6.3</w:t>
        </w:r>
      </w:hyperlink>
      <w:r w:rsidRPr="00FB5A50">
        <w:rPr>
          <w:rFonts w:eastAsiaTheme="minorHAnsi"/>
          <w:sz w:val="16"/>
          <w:szCs w:val="16"/>
          <w:lang w:eastAsia="en-US"/>
        </w:rPr>
        <w:t xml:space="preserve">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</w:t>
      </w:r>
      <w:r w:rsidR="004E5579">
        <w:rPr>
          <w:rFonts w:eastAsiaTheme="minorHAnsi"/>
          <w:sz w:val="16"/>
          <w:szCs w:val="16"/>
          <w:lang w:eastAsia="en-US"/>
        </w:rPr>
        <w:t>едерации от 17 октября 2013 г. №</w:t>
      </w:r>
      <w:r w:rsidRPr="00FB5A50">
        <w:rPr>
          <w:rFonts w:eastAsiaTheme="minorHAnsi"/>
          <w:sz w:val="16"/>
          <w:szCs w:val="16"/>
          <w:lang w:eastAsia="en-US"/>
        </w:rPr>
        <w:t xml:space="preserve"> 1155 (зарегистрирован Министерством юстиции Российской Федерации 14 н</w:t>
      </w:r>
      <w:r w:rsidR="004E5579">
        <w:rPr>
          <w:rFonts w:eastAsiaTheme="minorHAnsi"/>
          <w:sz w:val="16"/>
          <w:szCs w:val="16"/>
          <w:lang w:eastAsia="en-US"/>
        </w:rPr>
        <w:t>оября 2013 г., регистрационный № 30384, Российская газета, №</w:t>
      </w:r>
      <w:r w:rsidRPr="00FB5A50">
        <w:rPr>
          <w:rFonts w:eastAsiaTheme="minorHAnsi"/>
          <w:sz w:val="16"/>
          <w:szCs w:val="16"/>
          <w:lang w:eastAsia="en-US"/>
        </w:rPr>
        <w:t xml:space="preserve"> 265, 2013</w:t>
      </w:r>
    </w:p>
    <w:p w:rsidR="00DB0E1E" w:rsidRPr="00FB5A50" w:rsidRDefault="00DB0E1E">
      <w:pPr>
        <w:pStyle w:val="aa"/>
        <w:rPr>
          <w:sz w:val="16"/>
          <w:szCs w:val="16"/>
        </w:rPr>
      </w:pPr>
    </w:p>
  </w:footnote>
  <w:footnote w:id="9">
    <w:p w:rsidR="00291E74" w:rsidRPr="00FB5A50" w:rsidRDefault="00291E74" w:rsidP="00291E74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FB5A50">
        <w:rPr>
          <w:rStyle w:val="ac"/>
          <w:sz w:val="16"/>
          <w:szCs w:val="16"/>
        </w:rPr>
        <w:footnoteRef/>
      </w:r>
      <w:r w:rsidRPr="00FB5A50">
        <w:rPr>
          <w:sz w:val="16"/>
          <w:szCs w:val="16"/>
        </w:rPr>
        <w:t xml:space="preserve"> </w:t>
      </w:r>
      <w:r w:rsidRPr="00FB5A50">
        <w:rPr>
          <w:rFonts w:eastAsiaTheme="minorHAnsi"/>
          <w:sz w:val="16"/>
          <w:szCs w:val="16"/>
          <w:lang w:eastAsia="en-US"/>
        </w:rPr>
        <w:t>Собрание законодательст</w:t>
      </w:r>
      <w:r w:rsidR="004E5579">
        <w:rPr>
          <w:rFonts w:eastAsiaTheme="minorHAnsi"/>
          <w:sz w:val="16"/>
          <w:szCs w:val="16"/>
          <w:lang w:eastAsia="en-US"/>
        </w:rPr>
        <w:t>ва Российской Федерации, 2006, №</w:t>
      </w:r>
      <w:r w:rsidRPr="00FB5A50">
        <w:rPr>
          <w:rFonts w:eastAsiaTheme="minorHAnsi"/>
          <w:sz w:val="16"/>
          <w:szCs w:val="16"/>
          <w:lang w:eastAsia="en-US"/>
        </w:rPr>
        <w:t xml:space="preserve"> 31, ст. 3451.</w:t>
      </w:r>
    </w:p>
    <w:p w:rsidR="00291E74" w:rsidRPr="00FB5A50" w:rsidRDefault="00291E74">
      <w:pPr>
        <w:pStyle w:val="aa"/>
        <w:rPr>
          <w:sz w:val="16"/>
          <w:szCs w:val="16"/>
        </w:rPr>
      </w:pPr>
    </w:p>
  </w:footnote>
  <w:footnote w:id="10">
    <w:p w:rsidR="00254D30" w:rsidRDefault="00254D30" w:rsidP="00254D30">
      <w:pPr>
        <w:pStyle w:val="aa"/>
        <w:jc w:val="both"/>
      </w:pPr>
      <w:r>
        <w:rPr>
          <w:rStyle w:val="ac"/>
        </w:rPr>
        <w:footnoteRef/>
      </w:r>
      <w:r>
        <w:t xml:space="preserve"> Статья</w:t>
      </w:r>
      <w:r w:rsidRPr="00254D30">
        <w:t xml:space="preserve"> 65 Закона РФ от 29.12.2012 № 273-ФЗ «Об образовании в Росси</w:t>
      </w:r>
      <w:r>
        <w:t>йской Федерации», постановление</w:t>
      </w:r>
      <w:r w:rsidRPr="00254D30">
        <w:t xml:space="preserve"> Правительства Ханты-Мансийского автономного округа-Югры от 16.01.2025 № 5-п «О внесении изменений в постановление Правительства Ханты-Мансийского автономного округа-Югры от 04.12.2015 года № 440-п «Об установлении максимального размера родительской платы за присмотр и уход за ребенком (детьми) в государственных и муниципальных организациях, реализующих образовательные программы дошкольного образования», по</w:t>
      </w:r>
      <w:r>
        <w:t>становление</w:t>
      </w:r>
      <w:r w:rsidRPr="00254D30">
        <w:t xml:space="preserve"> Администрации города Ханты-Мансийска от 30.09.2016 № 1013 «Об утверждении порядка взимания платы, взимаемой с родителей (законных представителей) за присмотр и уход за детьми, осваивающими образовательные программы общего образования в муниципальных образовательных организациях, осуществляющих образовательную деятельность,  подведомственных Департаменту образования Администрации го</w:t>
      </w:r>
      <w:r>
        <w:t>рода Ханты-Мансийска»,  приказ Департамента образования А</w:t>
      </w:r>
      <w:r w:rsidRPr="00254D30">
        <w:t>дминистрации города Ханты-Мансийска № 35 от 23.01.2025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дошкольных образовательных организациях, осуществляющих образовательную деятельность, подведомственных Департаменту образования Администрации города Ханты-Мансийска»</w:t>
      </w:r>
    </w:p>
  </w:footnote>
  <w:footnote w:id="11">
    <w:p w:rsidR="00C46EC1" w:rsidRPr="004E5579" w:rsidRDefault="00254D30" w:rsidP="00C46EC1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>
        <w:rPr>
          <w:rStyle w:val="ac"/>
          <w:sz w:val="16"/>
          <w:szCs w:val="16"/>
        </w:rPr>
        <w:t xml:space="preserve">9 </w:t>
      </w:r>
      <w:hyperlink r:id="rId10" w:history="1">
        <w:r w:rsidR="00C46EC1" w:rsidRPr="004E5579">
          <w:rPr>
            <w:rFonts w:eastAsiaTheme="minorHAnsi"/>
            <w:color w:val="0000FF"/>
            <w:sz w:val="16"/>
            <w:szCs w:val="16"/>
            <w:lang w:eastAsia="en-US"/>
          </w:rPr>
          <w:t>Пункт 8(3)</w:t>
        </w:r>
      </w:hyperlink>
      <w:r w:rsidR="00C46EC1" w:rsidRPr="004E5579">
        <w:rPr>
          <w:rFonts w:eastAsiaTheme="minorHAnsi"/>
          <w:sz w:val="16"/>
          <w:szCs w:val="16"/>
          <w:lang w:eastAsia="en-US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</w:t>
      </w:r>
      <w:r w:rsidR="004E5579">
        <w:rPr>
          <w:rFonts w:eastAsiaTheme="minorHAnsi"/>
          <w:sz w:val="16"/>
          <w:szCs w:val="16"/>
          <w:lang w:eastAsia="en-US"/>
        </w:rPr>
        <w:t>едерации от 24 декабря 2007 г. №</w:t>
      </w:r>
      <w:r w:rsidR="00C46EC1" w:rsidRPr="004E5579">
        <w:rPr>
          <w:rFonts w:eastAsiaTheme="minorHAnsi"/>
          <w:sz w:val="16"/>
          <w:szCs w:val="16"/>
          <w:lang w:eastAsia="en-US"/>
        </w:rPr>
        <w:t xml:space="preserve"> 926</w:t>
      </w:r>
    </w:p>
    <w:p w:rsidR="00C46EC1" w:rsidRPr="004E5579" w:rsidRDefault="00C46EC1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C16CA"/>
    <w:multiLevelType w:val="multilevel"/>
    <w:tmpl w:val="D3DAED2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2816C2"/>
    <w:multiLevelType w:val="multilevel"/>
    <w:tmpl w:val="623AA1C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AB2FD1"/>
    <w:multiLevelType w:val="multilevel"/>
    <w:tmpl w:val="B7B66D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3" w15:restartNumberingAfterBreak="0">
    <w:nsid w:val="0F253EF5"/>
    <w:multiLevelType w:val="multilevel"/>
    <w:tmpl w:val="308A777E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D454A1"/>
    <w:multiLevelType w:val="multilevel"/>
    <w:tmpl w:val="A7C83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0FB26C4"/>
    <w:multiLevelType w:val="hybridMultilevel"/>
    <w:tmpl w:val="CDE8B4C2"/>
    <w:lvl w:ilvl="0" w:tplc="065657D4">
      <w:start w:val="1"/>
      <w:numFmt w:val="bullet"/>
      <w:lvlText w:val="*"/>
      <w:lvlJc w:val="left"/>
    </w:lvl>
    <w:lvl w:ilvl="1" w:tplc="C88063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A0FE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843B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53C8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7EF0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2A8E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167F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1E6F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B325F2"/>
    <w:multiLevelType w:val="hybridMultilevel"/>
    <w:tmpl w:val="BEB0E3E4"/>
    <w:lvl w:ilvl="0" w:tplc="54D02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077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9C74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4CF0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9B630B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B6C9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E8D75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2BA331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36E5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777720"/>
    <w:multiLevelType w:val="hybridMultilevel"/>
    <w:tmpl w:val="CE203396"/>
    <w:lvl w:ilvl="0" w:tplc="6CAC6BAA">
      <w:start w:val="1"/>
      <w:numFmt w:val="decimal"/>
      <w:lvlText w:val="%1."/>
      <w:lvlJc w:val="left"/>
      <w:pPr>
        <w:ind w:left="1425" w:hanging="360"/>
      </w:pPr>
    </w:lvl>
    <w:lvl w:ilvl="1" w:tplc="E91EBBD0">
      <w:start w:val="1"/>
      <w:numFmt w:val="lowerLetter"/>
      <w:lvlText w:val="%2."/>
      <w:lvlJc w:val="left"/>
      <w:pPr>
        <w:ind w:left="2145" w:hanging="360"/>
      </w:pPr>
    </w:lvl>
    <w:lvl w:ilvl="2" w:tplc="92EA83DA">
      <w:start w:val="1"/>
      <w:numFmt w:val="lowerRoman"/>
      <w:lvlText w:val="%3."/>
      <w:lvlJc w:val="right"/>
      <w:pPr>
        <w:ind w:left="2865" w:hanging="180"/>
      </w:pPr>
    </w:lvl>
    <w:lvl w:ilvl="3" w:tplc="A10857B0">
      <w:start w:val="1"/>
      <w:numFmt w:val="decimal"/>
      <w:lvlText w:val="%4."/>
      <w:lvlJc w:val="left"/>
      <w:pPr>
        <w:ind w:left="3585" w:hanging="360"/>
      </w:pPr>
    </w:lvl>
    <w:lvl w:ilvl="4" w:tplc="7B248C62">
      <w:start w:val="1"/>
      <w:numFmt w:val="lowerLetter"/>
      <w:lvlText w:val="%5."/>
      <w:lvlJc w:val="left"/>
      <w:pPr>
        <w:ind w:left="4305" w:hanging="360"/>
      </w:pPr>
    </w:lvl>
    <w:lvl w:ilvl="5" w:tplc="12DE1DE4">
      <w:start w:val="1"/>
      <w:numFmt w:val="lowerRoman"/>
      <w:lvlText w:val="%6."/>
      <w:lvlJc w:val="right"/>
      <w:pPr>
        <w:ind w:left="5025" w:hanging="180"/>
      </w:pPr>
    </w:lvl>
    <w:lvl w:ilvl="6" w:tplc="0B10E6D2">
      <w:start w:val="1"/>
      <w:numFmt w:val="decimal"/>
      <w:lvlText w:val="%7."/>
      <w:lvlJc w:val="left"/>
      <w:pPr>
        <w:ind w:left="5745" w:hanging="360"/>
      </w:pPr>
    </w:lvl>
    <w:lvl w:ilvl="7" w:tplc="AC526B14">
      <w:start w:val="1"/>
      <w:numFmt w:val="lowerLetter"/>
      <w:lvlText w:val="%8."/>
      <w:lvlJc w:val="left"/>
      <w:pPr>
        <w:ind w:left="6465" w:hanging="360"/>
      </w:pPr>
    </w:lvl>
    <w:lvl w:ilvl="8" w:tplc="63263CE6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12B2478"/>
    <w:multiLevelType w:val="hybridMultilevel"/>
    <w:tmpl w:val="A3CC4D60"/>
    <w:lvl w:ilvl="0" w:tplc="B4B06D0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CC9AAA40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AACD06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7AE98D4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61043F28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64800452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E182254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C4699E6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8852335C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4021D9B"/>
    <w:multiLevelType w:val="hybridMultilevel"/>
    <w:tmpl w:val="E6A61B54"/>
    <w:lvl w:ilvl="0" w:tplc="A6CC63C2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9D183066">
      <w:start w:val="1"/>
      <w:numFmt w:val="lowerLetter"/>
      <w:lvlText w:val="%2."/>
      <w:lvlJc w:val="left"/>
      <w:pPr>
        <w:ind w:left="2008" w:hanging="360"/>
      </w:pPr>
    </w:lvl>
    <w:lvl w:ilvl="2" w:tplc="122A1436">
      <w:start w:val="1"/>
      <w:numFmt w:val="lowerRoman"/>
      <w:lvlText w:val="%3."/>
      <w:lvlJc w:val="right"/>
      <w:pPr>
        <w:ind w:left="2728" w:hanging="180"/>
      </w:pPr>
    </w:lvl>
    <w:lvl w:ilvl="3" w:tplc="DCCAED74">
      <w:start w:val="1"/>
      <w:numFmt w:val="decimal"/>
      <w:lvlText w:val="%4."/>
      <w:lvlJc w:val="left"/>
      <w:pPr>
        <w:ind w:left="3448" w:hanging="360"/>
      </w:pPr>
    </w:lvl>
    <w:lvl w:ilvl="4" w:tplc="FEBAD888">
      <w:start w:val="1"/>
      <w:numFmt w:val="lowerLetter"/>
      <w:lvlText w:val="%5."/>
      <w:lvlJc w:val="left"/>
      <w:pPr>
        <w:ind w:left="4168" w:hanging="360"/>
      </w:pPr>
    </w:lvl>
    <w:lvl w:ilvl="5" w:tplc="7996E84E">
      <w:start w:val="1"/>
      <w:numFmt w:val="lowerRoman"/>
      <w:lvlText w:val="%6."/>
      <w:lvlJc w:val="right"/>
      <w:pPr>
        <w:ind w:left="4888" w:hanging="180"/>
      </w:pPr>
    </w:lvl>
    <w:lvl w:ilvl="6" w:tplc="A530B218">
      <w:start w:val="1"/>
      <w:numFmt w:val="decimal"/>
      <w:lvlText w:val="%7."/>
      <w:lvlJc w:val="left"/>
      <w:pPr>
        <w:ind w:left="5608" w:hanging="360"/>
      </w:pPr>
    </w:lvl>
    <w:lvl w:ilvl="7" w:tplc="F32C9D56">
      <w:start w:val="1"/>
      <w:numFmt w:val="lowerLetter"/>
      <w:lvlText w:val="%8."/>
      <w:lvlJc w:val="left"/>
      <w:pPr>
        <w:ind w:left="6328" w:hanging="360"/>
      </w:pPr>
    </w:lvl>
    <w:lvl w:ilvl="8" w:tplc="8AB0EA7A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285A3880"/>
    <w:multiLevelType w:val="hybridMultilevel"/>
    <w:tmpl w:val="8EAAB1B0"/>
    <w:lvl w:ilvl="0" w:tplc="5E96FE9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E90867F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7CE5D3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0B4114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800D2F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29892E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1092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F86065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E20A5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C36303"/>
    <w:multiLevelType w:val="hybridMultilevel"/>
    <w:tmpl w:val="63BE0B3A"/>
    <w:lvl w:ilvl="0" w:tplc="F6C0A74A">
      <w:start w:val="3"/>
      <w:numFmt w:val="decimal"/>
      <w:lvlText w:val="3.2.%1."/>
      <w:legacy w:legacy="1" w:legacySpace="0" w:legacyIndent="885"/>
      <w:lvlJc w:val="left"/>
      <w:rPr>
        <w:rFonts w:ascii="Times New Roman" w:hAnsi="Times New Roman" w:cs="Times New Roman" w:hint="default"/>
      </w:rPr>
    </w:lvl>
    <w:lvl w:ilvl="1" w:tplc="5C6297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A9246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4D24D7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4212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6AEB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43A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38D3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344E26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A6400CC"/>
    <w:multiLevelType w:val="hybridMultilevel"/>
    <w:tmpl w:val="A09E3E02"/>
    <w:lvl w:ilvl="0" w:tplc="62420D9A">
      <w:start w:val="1"/>
      <w:numFmt w:val="decimal"/>
      <w:lvlText w:val="%1."/>
      <w:lvlJc w:val="left"/>
      <w:pPr>
        <w:ind w:left="720" w:hanging="360"/>
      </w:pPr>
    </w:lvl>
    <w:lvl w:ilvl="1" w:tplc="0D1094C0">
      <w:start w:val="1"/>
      <w:numFmt w:val="lowerLetter"/>
      <w:lvlText w:val="%2."/>
      <w:lvlJc w:val="left"/>
      <w:pPr>
        <w:ind w:left="1440" w:hanging="360"/>
      </w:pPr>
    </w:lvl>
    <w:lvl w:ilvl="2" w:tplc="1BF86D2C">
      <w:start w:val="1"/>
      <w:numFmt w:val="lowerRoman"/>
      <w:lvlText w:val="%3."/>
      <w:lvlJc w:val="right"/>
      <w:pPr>
        <w:ind w:left="2160" w:hanging="180"/>
      </w:pPr>
    </w:lvl>
    <w:lvl w:ilvl="3" w:tplc="8E0AC1EC">
      <w:start w:val="1"/>
      <w:numFmt w:val="decimal"/>
      <w:lvlText w:val="%4."/>
      <w:lvlJc w:val="left"/>
      <w:pPr>
        <w:ind w:left="2880" w:hanging="360"/>
      </w:pPr>
    </w:lvl>
    <w:lvl w:ilvl="4" w:tplc="1B96912E">
      <w:start w:val="1"/>
      <w:numFmt w:val="lowerLetter"/>
      <w:lvlText w:val="%5."/>
      <w:lvlJc w:val="left"/>
      <w:pPr>
        <w:ind w:left="3600" w:hanging="360"/>
      </w:pPr>
    </w:lvl>
    <w:lvl w:ilvl="5" w:tplc="25301F42">
      <w:start w:val="1"/>
      <w:numFmt w:val="lowerRoman"/>
      <w:lvlText w:val="%6."/>
      <w:lvlJc w:val="right"/>
      <w:pPr>
        <w:ind w:left="4320" w:hanging="180"/>
      </w:pPr>
    </w:lvl>
    <w:lvl w:ilvl="6" w:tplc="90EE85DA">
      <w:start w:val="1"/>
      <w:numFmt w:val="decimal"/>
      <w:lvlText w:val="%7."/>
      <w:lvlJc w:val="left"/>
      <w:pPr>
        <w:ind w:left="5040" w:hanging="360"/>
      </w:pPr>
    </w:lvl>
    <w:lvl w:ilvl="7" w:tplc="6CDA5546">
      <w:start w:val="1"/>
      <w:numFmt w:val="lowerLetter"/>
      <w:lvlText w:val="%8."/>
      <w:lvlJc w:val="left"/>
      <w:pPr>
        <w:ind w:left="5760" w:hanging="360"/>
      </w:pPr>
    </w:lvl>
    <w:lvl w:ilvl="8" w:tplc="F5DA589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04230"/>
    <w:multiLevelType w:val="hybridMultilevel"/>
    <w:tmpl w:val="FC585168"/>
    <w:lvl w:ilvl="0" w:tplc="9B128A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238A54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F6AA10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A0FB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3E03C4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1AB1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A942F8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7EC41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6EC7E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B273A3"/>
    <w:multiLevelType w:val="hybridMultilevel"/>
    <w:tmpl w:val="16309156"/>
    <w:lvl w:ilvl="0" w:tplc="326EEF5C">
      <w:start w:val="1"/>
      <w:numFmt w:val="decimal"/>
      <w:lvlText w:val="%1."/>
      <w:lvlJc w:val="left"/>
      <w:pPr>
        <w:ind w:left="720" w:hanging="360"/>
      </w:pPr>
    </w:lvl>
    <w:lvl w:ilvl="1" w:tplc="51C0CBFE">
      <w:start w:val="1"/>
      <w:numFmt w:val="lowerLetter"/>
      <w:lvlText w:val="%2."/>
      <w:lvlJc w:val="left"/>
      <w:pPr>
        <w:ind w:left="1440" w:hanging="360"/>
      </w:pPr>
    </w:lvl>
    <w:lvl w:ilvl="2" w:tplc="4C409A48">
      <w:start w:val="1"/>
      <w:numFmt w:val="lowerRoman"/>
      <w:lvlText w:val="%3."/>
      <w:lvlJc w:val="right"/>
      <w:pPr>
        <w:ind w:left="2160" w:hanging="180"/>
      </w:pPr>
    </w:lvl>
    <w:lvl w:ilvl="3" w:tplc="5E3ECEE6">
      <w:start w:val="1"/>
      <w:numFmt w:val="decimal"/>
      <w:lvlText w:val="%4."/>
      <w:lvlJc w:val="left"/>
      <w:pPr>
        <w:ind w:left="2880" w:hanging="360"/>
      </w:pPr>
    </w:lvl>
    <w:lvl w:ilvl="4" w:tplc="C6BE17B4">
      <w:start w:val="1"/>
      <w:numFmt w:val="lowerLetter"/>
      <w:lvlText w:val="%5."/>
      <w:lvlJc w:val="left"/>
      <w:pPr>
        <w:ind w:left="3600" w:hanging="360"/>
      </w:pPr>
    </w:lvl>
    <w:lvl w:ilvl="5" w:tplc="A600C76A">
      <w:start w:val="1"/>
      <w:numFmt w:val="lowerRoman"/>
      <w:lvlText w:val="%6."/>
      <w:lvlJc w:val="right"/>
      <w:pPr>
        <w:ind w:left="4320" w:hanging="180"/>
      </w:pPr>
    </w:lvl>
    <w:lvl w:ilvl="6" w:tplc="C30C1616">
      <w:start w:val="1"/>
      <w:numFmt w:val="decimal"/>
      <w:lvlText w:val="%7."/>
      <w:lvlJc w:val="left"/>
      <w:pPr>
        <w:ind w:left="5040" w:hanging="360"/>
      </w:pPr>
    </w:lvl>
    <w:lvl w:ilvl="7" w:tplc="AF4A32A4">
      <w:start w:val="1"/>
      <w:numFmt w:val="lowerLetter"/>
      <w:lvlText w:val="%8."/>
      <w:lvlJc w:val="left"/>
      <w:pPr>
        <w:ind w:left="5760" w:hanging="360"/>
      </w:pPr>
    </w:lvl>
    <w:lvl w:ilvl="8" w:tplc="38022B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95AB1"/>
    <w:multiLevelType w:val="multilevel"/>
    <w:tmpl w:val="DD0A7E68"/>
    <w:lvl w:ilvl="0">
      <w:start w:val="1"/>
      <w:numFmt w:val="decimal"/>
      <w:lvlText w:val="%1."/>
      <w:lvlJc w:val="left"/>
      <w:pPr>
        <w:ind w:left="1288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1" w:hanging="1440"/>
      </w:pPr>
      <w:rPr>
        <w:rFonts w:hint="default"/>
      </w:rPr>
    </w:lvl>
  </w:abstractNum>
  <w:abstractNum w:abstractNumId="16" w15:restartNumberingAfterBreak="0">
    <w:nsid w:val="39AD72FE"/>
    <w:multiLevelType w:val="hybridMultilevel"/>
    <w:tmpl w:val="BB54309C"/>
    <w:lvl w:ilvl="0" w:tplc="388A9952">
      <w:start w:val="9"/>
      <w:numFmt w:val="decimal"/>
      <w:lvlText w:val="3.2.%1."/>
      <w:legacy w:legacy="1" w:legacySpace="0" w:legacyIndent="1029"/>
      <w:lvlJc w:val="left"/>
      <w:rPr>
        <w:rFonts w:ascii="Times New Roman" w:hAnsi="Times New Roman" w:cs="Times New Roman" w:hint="default"/>
      </w:rPr>
    </w:lvl>
    <w:lvl w:ilvl="1" w:tplc="65B8B8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612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80C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F504F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28E4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6DAB3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244E4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FAC29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C52588C"/>
    <w:multiLevelType w:val="hybridMultilevel"/>
    <w:tmpl w:val="80665DBC"/>
    <w:lvl w:ilvl="0" w:tplc="6696F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AA4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CCA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1EB3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065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722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1E4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B22B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CA4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C4689"/>
    <w:multiLevelType w:val="hybridMultilevel"/>
    <w:tmpl w:val="529EE854"/>
    <w:lvl w:ilvl="0" w:tplc="8000F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74268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65A67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DA5F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5CDE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E6048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1788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2F213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48F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EA0B61"/>
    <w:multiLevelType w:val="hybridMultilevel"/>
    <w:tmpl w:val="853277E0"/>
    <w:lvl w:ilvl="0" w:tplc="5394AC6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23437C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00A386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A089B1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998D2A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DBA28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740F2A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B44D3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AEC670F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DE69E6"/>
    <w:multiLevelType w:val="hybridMultilevel"/>
    <w:tmpl w:val="B0646A42"/>
    <w:lvl w:ilvl="0" w:tplc="06F2ED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E6C61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5E7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C54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0A20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892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8D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4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4E1E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20F18"/>
    <w:multiLevelType w:val="hybridMultilevel"/>
    <w:tmpl w:val="8758D370"/>
    <w:lvl w:ilvl="0" w:tplc="0680BD3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9B4C32D0">
      <w:start w:val="1"/>
      <w:numFmt w:val="lowerLetter"/>
      <w:lvlText w:val="%2."/>
      <w:lvlJc w:val="left"/>
      <w:pPr>
        <w:ind w:left="2008" w:hanging="360"/>
      </w:pPr>
    </w:lvl>
    <w:lvl w:ilvl="2" w:tplc="BC361C88">
      <w:start w:val="1"/>
      <w:numFmt w:val="lowerRoman"/>
      <w:lvlText w:val="%3."/>
      <w:lvlJc w:val="right"/>
      <w:pPr>
        <w:ind w:left="2728" w:hanging="180"/>
      </w:pPr>
    </w:lvl>
    <w:lvl w:ilvl="3" w:tplc="D3A27ED2">
      <w:start w:val="1"/>
      <w:numFmt w:val="decimal"/>
      <w:lvlText w:val="%4."/>
      <w:lvlJc w:val="left"/>
      <w:pPr>
        <w:ind w:left="3448" w:hanging="360"/>
      </w:pPr>
    </w:lvl>
    <w:lvl w:ilvl="4" w:tplc="AD1C90B2">
      <w:start w:val="1"/>
      <w:numFmt w:val="lowerLetter"/>
      <w:lvlText w:val="%5."/>
      <w:lvlJc w:val="left"/>
      <w:pPr>
        <w:ind w:left="4168" w:hanging="360"/>
      </w:pPr>
    </w:lvl>
    <w:lvl w:ilvl="5" w:tplc="A3EE6BDA">
      <w:start w:val="1"/>
      <w:numFmt w:val="lowerRoman"/>
      <w:lvlText w:val="%6."/>
      <w:lvlJc w:val="right"/>
      <w:pPr>
        <w:ind w:left="4888" w:hanging="180"/>
      </w:pPr>
    </w:lvl>
    <w:lvl w:ilvl="6" w:tplc="FDA09D26">
      <w:start w:val="1"/>
      <w:numFmt w:val="decimal"/>
      <w:lvlText w:val="%7."/>
      <w:lvlJc w:val="left"/>
      <w:pPr>
        <w:ind w:left="5608" w:hanging="360"/>
      </w:pPr>
    </w:lvl>
    <w:lvl w:ilvl="7" w:tplc="60AC24DA">
      <w:start w:val="1"/>
      <w:numFmt w:val="lowerLetter"/>
      <w:lvlText w:val="%8."/>
      <w:lvlJc w:val="left"/>
      <w:pPr>
        <w:ind w:left="6328" w:hanging="360"/>
      </w:pPr>
    </w:lvl>
    <w:lvl w:ilvl="8" w:tplc="13D8A922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524564DC"/>
    <w:multiLevelType w:val="hybridMultilevel"/>
    <w:tmpl w:val="37F63C40"/>
    <w:lvl w:ilvl="0" w:tplc="E258C436">
      <w:start w:val="1"/>
      <w:numFmt w:val="decimal"/>
      <w:lvlText w:val="2.2.%1."/>
      <w:legacy w:legacy="1" w:legacySpace="0" w:legacyIndent="705"/>
      <w:lvlJc w:val="left"/>
      <w:rPr>
        <w:rFonts w:ascii="Times New Roman" w:hAnsi="Times New Roman" w:cs="Times New Roman" w:hint="default"/>
      </w:rPr>
    </w:lvl>
    <w:lvl w:ilvl="1" w:tplc="CCF21F5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06041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28CE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1419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34895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BCE3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4AC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98AF8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56E2DDE"/>
    <w:multiLevelType w:val="hybridMultilevel"/>
    <w:tmpl w:val="A770F490"/>
    <w:lvl w:ilvl="0" w:tplc="CC161B18">
      <w:start w:val="8"/>
      <w:numFmt w:val="decimal"/>
      <w:lvlText w:val="2.1.%1."/>
      <w:legacy w:legacy="1" w:legacySpace="0" w:legacyIndent="719"/>
      <w:lvlJc w:val="left"/>
      <w:rPr>
        <w:rFonts w:ascii="Times New Roman" w:hAnsi="Times New Roman" w:cs="Times New Roman" w:hint="default"/>
      </w:rPr>
    </w:lvl>
    <w:lvl w:ilvl="1" w:tplc="E05A815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60EE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2D9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A78D28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104AF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A4CE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88287B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1C822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58FD2C26"/>
    <w:multiLevelType w:val="hybridMultilevel"/>
    <w:tmpl w:val="BA0022DC"/>
    <w:lvl w:ilvl="0" w:tplc="C0A8A5A4">
      <w:start w:val="13"/>
      <w:numFmt w:val="decimal"/>
      <w:lvlText w:val="2.1.%1."/>
      <w:legacy w:legacy="1" w:legacySpace="0" w:legacyIndent="878"/>
      <w:lvlJc w:val="left"/>
      <w:rPr>
        <w:rFonts w:ascii="Times New Roman" w:hAnsi="Times New Roman" w:cs="Times New Roman" w:hint="default"/>
      </w:rPr>
    </w:lvl>
    <w:lvl w:ilvl="1" w:tplc="F8F69B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3D2D1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41E99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309B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A091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D5A33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45251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86A0B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60C10F51"/>
    <w:multiLevelType w:val="hybridMultilevel"/>
    <w:tmpl w:val="AC048248"/>
    <w:lvl w:ilvl="0" w:tplc="73AE47D8">
      <w:start w:val="10"/>
      <w:numFmt w:val="decimal"/>
      <w:lvlText w:val="2.1.%1."/>
      <w:legacy w:legacy="1" w:legacySpace="0" w:legacyIndent="879"/>
      <w:lvlJc w:val="left"/>
      <w:rPr>
        <w:rFonts w:ascii="Times New Roman" w:hAnsi="Times New Roman" w:cs="Times New Roman" w:hint="default"/>
      </w:rPr>
    </w:lvl>
    <w:lvl w:ilvl="1" w:tplc="A66052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64FF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3FA4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000D9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968FB6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D823A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186DC9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784C9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6115386B"/>
    <w:multiLevelType w:val="multilevel"/>
    <w:tmpl w:val="C050349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72" w:hanging="1800"/>
      </w:pPr>
      <w:rPr>
        <w:rFonts w:hint="default"/>
      </w:rPr>
    </w:lvl>
  </w:abstractNum>
  <w:abstractNum w:abstractNumId="27" w15:restartNumberingAfterBreak="0">
    <w:nsid w:val="689E46B2"/>
    <w:multiLevelType w:val="multilevel"/>
    <w:tmpl w:val="F1B44E38"/>
    <w:lvl w:ilvl="0">
      <w:start w:val="4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91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1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1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6" w:hanging="1440"/>
      </w:pPr>
      <w:rPr>
        <w:rFonts w:hint="default"/>
      </w:rPr>
    </w:lvl>
  </w:abstractNum>
  <w:abstractNum w:abstractNumId="28" w15:restartNumberingAfterBreak="0">
    <w:nsid w:val="6B306928"/>
    <w:multiLevelType w:val="multilevel"/>
    <w:tmpl w:val="50F2C96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89C3FF4"/>
    <w:multiLevelType w:val="multilevel"/>
    <w:tmpl w:val="2C60DE2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7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30" w15:restartNumberingAfterBreak="0">
    <w:nsid w:val="79905E72"/>
    <w:multiLevelType w:val="hybridMultilevel"/>
    <w:tmpl w:val="16D0887C"/>
    <w:lvl w:ilvl="0" w:tplc="9558BD0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BE3B56">
      <w:start w:val="1"/>
      <w:numFmt w:val="lowerLetter"/>
      <w:lvlText w:val="%2."/>
      <w:lvlJc w:val="left"/>
      <w:pPr>
        <w:ind w:left="1440" w:hanging="360"/>
      </w:pPr>
    </w:lvl>
    <w:lvl w:ilvl="2" w:tplc="CA583E1E">
      <w:start w:val="1"/>
      <w:numFmt w:val="lowerRoman"/>
      <w:lvlText w:val="%3."/>
      <w:lvlJc w:val="right"/>
      <w:pPr>
        <w:ind w:left="2160" w:hanging="180"/>
      </w:pPr>
    </w:lvl>
    <w:lvl w:ilvl="3" w:tplc="87A08602">
      <w:start w:val="1"/>
      <w:numFmt w:val="decimal"/>
      <w:lvlText w:val="%4."/>
      <w:lvlJc w:val="left"/>
      <w:pPr>
        <w:ind w:left="2880" w:hanging="360"/>
      </w:pPr>
    </w:lvl>
    <w:lvl w:ilvl="4" w:tplc="99D02874">
      <w:start w:val="1"/>
      <w:numFmt w:val="lowerLetter"/>
      <w:lvlText w:val="%5."/>
      <w:lvlJc w:val="left"/>
      <w:pPr>
        <w:ind w:left="3600" w:hanging="360"/>
      </w:pPr>
    </w:lvl>
    <w:lvl w:ilvl="5" w:tplc="389E6F00">
      <w:start w:val="1"/>
      <w:numFmt w:val="lowerRoman"/>
      <w:lvlText w:val="%6."/>
      <w:lvlJc w:val="right"/>
      <w:pPr>
        <w:ind w:left="4320" w:hanging="180"/>
      </w:pPr>
    </w:lvl>
    <w:lvl w:ilvl="6" w:tplc="CA38706C">
      <w:start w:val="1"/>
      <w:numFmt w:val="decimal"/>
      <w:lvlText w:val="%7."/>
      <w:lvlJc w:val="left"/>
      <w:pPr>
        <w:ind w:left="5040" w:hanging="360"/>
      </w:pPr>
    </w:lvl>
    <w:lvl w:ilvl="7" w:tplc="6868F15E">
      <w:start w:val="1"/>
      <w:numFmt w:val="lowerLetter"/>
      <w:lvlText w:val="%8."/>
      <w:lvlJc w:val="left"/>
      <w:pPr>
        <w:ind w:left="5760" w:hanging="360"/>
      </w:pPr>
    </w:lvl>
    <w:lvl w:ilvl="8" w:tplc="2618AFF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2368B6"/>
    <w:multiLevelType w:val="hybridMultilevel"/>
    <w:tmpl w:val="C132457E"/>
    <w:lvl w:ilvl="0" w:tplc="58CC0F08">
      <w:start w:val="3"/>
      <w:numFmt w:val="decimal"/>
      <w:lvlText w:val="2.1.%1."/>
      <w:legacy w:legacy="1" w:legacySpace="0" w:legacyIndent="719"/>
      <w:lvlJc w:val="left"/>
      <w:rPr>
        <w:rFonts w:ascii="Times New Roman" w:hAnsi="Times New Roman" w:cs="Times New Roman" w:hint="default"/>
      </w:rPr>
    </w:lvl>
    <w:lvl w:ilvl="1" w:tplc="1C066D2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C45BD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E968C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9225E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49A46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9B85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641F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318FC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7B6D68C1"/>
    <w:multiLevelType w:val="hybridMultilevel"/>
    <w:tmpl w:val="FCD2A2B4"/>
    <w:lvl w:ilvl="0" w:tplc="71462D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38AFD6">
      <w:start w:val="1"/>
      <w:numFmt w:val="lowerLetter"/>
      <w:lvlText w:val="%2."/>
      <w:lvlJc w:val="left"/>
      <w:pPr>
        <w:ind w:left="1440" w:hanging="360"/>
      </w:pPr>
    </w:lvl>
    <w:lvl w:ilvl="2" w:tplc="3E84A34C">
      <w:start w:val="1"/>
      <w:numFmt w:val="lowerRoman"/>
      <w:lvlText w:val="%3."/>
      <w:lvlJc w:val="right"/>
      <w:pPr>
        <w:ind w:left="2160" w:hanging="180"/>
      </w:pPr>
    </w:lvl>
    <w:lvl w:ilvl="3" w:tplc="037AD5E6">
      <w:start w:val="1"/>
      <w:numFmt w:val="decimal"/>
      <w:lvlText w:val="%4."/>
      <w:lvlJc w:val="left"/>
      <w:pPr>
        <w:ind w:left="2880" w:hanging="360"/>
      </w:pPr>
    </w:lvl>
    <w:lvl w:ilvl="4" w:tplc="79A8A05A">
      <w:start w:val="1"/>
      <w:numFmt w:val="lowerLetter"/>
      <w:lvlText w:val="%5."/>
      <w:lvlJc w:val="left"/>
      <w:pPr>
        <w:ind w:left="3600" w:hanging="360"/>
      </w:pPr>
    </w:lvl>
    <w:lvl w:ilvl="5" w:tplc="3A1242AC">
      <w:start w:val="1"/>
      <w:numFmt w:val="lowerRoman"/>
      <w:lvlText w:val="%6."/>
      <w:lvlJc w:val="right"/>
      <w:pPr>
        <w:ind w:left="4320" w:hanging="180"/>
      </w:pPr>
    </w:lvl>
    <w:lvl w:ilvl="6" w:tplc="17FC892C">
      <w:start w:val="1"/>
      <w:numFmt w:val="decimal"/>
      <w:lvlText w:val="%7."/>
      <w:lvlJc w:val="left"/>
      <w:pPr>
        <w:ind w:left="5040" w:hanging="360"/>
      </w:pPr>
    </w:lvl>
    <w:lvl w:ilvl="7" w:tplc="DA24386A">
      <w:start w:val="1"/>
      <w:numFmt w:val="lowerLetter"/>
      <w:lvlText w:val="%8."/>
      <w:lvlJc w:val="left"/>
      <w:pPr>
        <w:ind w:left="5760" w:hanging="360"/>
      </w:pPr>
    </w:lvl>
    <w:lvl w:ilvl="8" w:tplc="C8AE6D9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9405B"/>
    <w:multiLevelType w:val="hybridMultilevel"/>
    <w:tmpl w:val="3BF21036"/>
    <w:lvl w:ilvl="0" w:tplc="5A1E92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7C55F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176503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E005C9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6C80E8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B3AF37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94A63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AA2D6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6548D2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5"/>
    <w:lvlOverride w:ilvl="0">
      <w:lvl w:ilvl="0" w:tplc="065657D4">
        <w:start w:val="1"/>
        <w:numFmt w:val="bullet"/>
        <w:lvlText w:val="•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  <w:lvlOverride w:ilvl="0">
      <w:lvl w:ilvl="0" w:tplc="065657D4">
        <w:start w:val="1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1"/>
  </w:num>
  <w:num w:numId="10">
    <w:abstractNumId w:val="31"/>
    <w:lvlOverride w:ilvl="0">
      <w:lvl w:ilvl="0" w:tplc="58CC0F08">
        <w:start w:val="3"/>
        <w:numFmt w:val="decimal"/>
        <w:lvlText w:val="2.1.%1.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25"/>
  </w:num>
  <w:num w:numId="13">
    <w:abstractNumId w:val="24"/>
  </w:num>
  <w:num w:numId="14">
    <w:abstractNumId w:val="22"/>
  </w:num>
  <w:num w:numId="15">
    <w:abstractNumId w:val="22"/>
    <w:lvlOverride w:ilvl="0">
      <w:lvl w:ilvl="0" w:tplc="E258C436">
        <w:start w:val="1"/>
        <w:numFmt w:val="decimal"/>
        <w:lvlText w:val="2.2.%1.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5"/>
    <w:lvlOverride w:ilvl="0">
      <w:lvl w:ilvl="0" w:tplc="065657D4">
        <w:start w:val="1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1"/>
  </w:num>
  <w:num w:numId="18">
    <w:abstractNumId w:val="16"/>
  </w:num>
  <w:num w:numId="19">
    <w:abstractNumId w:val="5"/>
    <w:lvlOverride w:ilvl="0">
      <w:lvl w:ilvl="0" w:tplc="065657D4">
        <w:start w:val="1"/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5"/>
  </w:num>
  <w:num w:numId="21">
    <w:abstractNumId w:val="27"/>
  </w:num>
  <w:num w:numId="22">
    <w:abstractNumId w:val="17"/>
  </w:num>
  <w:num w:numId="23">
    <w:abstractNumId w:val="26"/>
  </w:num>
  <w:num w:numId="24">
    <w:abstractNumId w:val="29"/>
  </w:num>
  <w:num w:numId="25">
    <w:abstractNumId w:val="28"/>
  </w:num>
  <w:num w:numId="26">
    <w:abstractNumId w:val="32"/>
  </w:num>
  <w:num w:numId="27">
    <w:abstractNumId w:val="2"/>
  </w:num>
  <w:num w:numId="28">
    <w:abstractNumId w:val="0"/>
  </w:num>
  <w:num w:numId="29">
    <w:abstractNumId w:val="3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30"/>
  </w:num>
  <w:num w:numId="33">
    <w:abstractNumId w:val="10"/>
  </w:num>
  <w:num w:numId="34">
    <w:abstractNumId w:val="19"/>
  </w:num>
  <w:num w:numId="35">
    <w:abstractNumId w:val="8"/>
  </w:num>
  <w:num w:numId="36">
    <w:abstractNumId w:val="3"/>
  </w:num>
  <w:num w:numId="37">
    <w:abstractNumId w:val="33"/>
  </w:num>
  <w:num w:numId="38">
    <w:abstractNumId w:val="2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47"/>
    <w:rsid w:val="000622FE"/>
    <w:rsid w:val="0007714B"/>
    <w:rsid w:val="000801FE"/>
    <w:rsid w:val="000808FA"/>
    <w:rsid w:val="0009382E"/>
    <w:rsid w:val="0009718A"/>
    <w:rsid w:val="000A6CAA"/>
    <w:rsid w:val="001262E3"/>
    <w:rsid w:val="00207E0A"/>
    <w:rsid w:val="0025149C"/>
    <w:rsid w:val="00254D30"/>
    <w:rsid w:val="00291E74"/>
    <w:rsid w:val="002B7188"/>
    <w:rsid w:val="002D0E82"/>
    <w:rsid w:val="00354E56"/>
    <w:rsid w:val="0036305E"/>
    <w:rsid w:val="003C3B17"/>
    <w:rsid w:val="004302A0"/>
    <w:rsid w:val="00452C6D"/>
    <w:rsid w:val="004D3038"/>
    <w:rsid w:val="004E5579"/>
    <w:rsid w:val="00502936"/>
    <w:rsid w:val="00566FAD"/>
    <w:rsid w:val="00573A94"/>
    <w:rsid w:val="00682447"/>
    <w:rsid w:val="00691A99"/>
    <w:rsid w:val="006A2139"/>
    <w:rsid w:val="006C738E"/>
    <w:rsid w:val="00740E2B"/>
    <w:rsid w:val="007602EC"/>
    <w:rsid w:val="0079729A"/>
    <w:rsid w:val="00814E95"/>
    <w:rsid w:val="008A0A13"/>
    <w:rsid w:val="0090659A"/>
    <w:rsid w:val="009E7260"/>
    <w:rsid w:val="00A24874"/>
    <w:rsid w:val="00B13635"/>
    <w:rsid w:val="00BB7E23"/>
    <w:rsid w:val="00C23FB8"/>
    <w:rsid w:val="00C46EC1"/>
    <w:rsid w:val="00CB149D"/>
    <w:rsid w:val="00DA1A4C"/>
    <w:rsid w:val="00DB0E1E"/>
    <w:rsid w:val="00DD7411"/>
    <w:rsid w:val="00DE1A81"/>
    <w:rsid w:val="00E23F3F"/>
    <w:rsid w:val="00E44C67"/>
    <w:rsid w:val="00EA0144"/>
    <w:rsid w:val="00EF76BD"/>
    <w:rsid w:val="00F043B0"/>
    <w:rsid w:val="00FB3E79"/>
    <w:rsid w:val="00FB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5:docId w15:val="{6F9926C5-C728-46DA-B1D9-96B129CE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styleId="af2">
    <w:name w:val="Hyperlink"/>
    <w:basedOn w:val="a0"/>
    <w:uiPriority w:val="99"/>
    <w:unhideWhenUsed/>
    <w:rPr>
      <w:color w:val="0000FF"/>
      <w:u w:val="single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">
    <w:name w:val="u"/>
    <w:basedOn w:val="a"/>
    <w:pPr>
      <w:ind w:firstLine="390"/>
      <w:jc w:val="both"/>
    </w:pPr>
  </w:style>
  <w:style w:type="paragraph" w:styleId="af7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0E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D0E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23brusnich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80&amp;dst=100039" TargetMode="External"/><Relationship Id="rId3" Type="http://schemas.openxmlformats.org/officeDocument/2006/relationships/hyperlink" Target="https://login.consultant.ru/link/?req=doc&amp;base=LAW&amp;n=494980&amp;dst=100878" TargetMode="External"/><Relationship Id="rId7" Type="http://schemas.openxmlformats.org/officeDocument/2006/relationships/hyperlink" Target="https://login.consultant.ru/link/?req=doc&amp;base=LAW&amp;n=494980&amp;dst=100884" TargetMode="External"/><Relationship Id="rId2" Type="http://schemas.openxmlformats.org/officeDocument/2006/relationships/hyperlink" Target="https://login.consultant.ru/link/?req=doc&amp;base=LAW&amp;n=494980&amp;dst=100047" TargetMode="External"/><Relationship Id="rId1" Type="http://schemas.openxmlformats.org/officeDocument/2006/relationships/hyperlink" Target="https://login.consultant.ru/link/?req=doc&amp;base=LAW&amp;n=494980" TargetMode="External"/><Relationship Id="rId6" Type="http://schemas.openxmlformats.org/officeDocument/2006/relationships/hyperlink" Target="https://login.consultant.ru/link/?req=doc&amp;base=LAW&amp;n=494980&amp;dst=101640" TargetMode="External"/><Relationship Id="rId5" Type="http://schemas.openxmlformats.org/officeDocument/2006/relationships/hyperlink" Target="https://login.consultant.ru/link/?req=doc&amp;base=LAW&amp;n=439313&amp;dst=100103" TargetMode="External"/><Relationship Id="rId10" Type="http://schemas.openxmlformats.org/officeDocument/2006/relationships/hyperlink" Target="https://login.consultant.ru/link/?req=doc&amp;base=LAW&amp;n=440355&amp;dst=58" TargetMode="External"/><Relationship Id="rId4" Type="http://schemas.openxmlformats.org/officeDocument/2006/relationships/hyperlink" Target="https://login.consultant.ru/link/?req=doc&amp;base=LAW&amp;n=462845&amp;dst=100057" TargetMode="External"/><Relationship Id="rId9" Type="http://schemas.openxmlformats.org/officeDocument/2006/relationships/hyperlink" Target="https://login.consultant.ru/link/?req=doc&amp;base=LAW&amp;n=439313&amp;dst=1002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580F5-2258-45AC-970E-233D03B1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8</Pages>
  <Words>4102</Words>
  <Characters>23387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ParyuginaO</dc:creator>
  <cp:keywords/>
  <dc:description/>
  <cp:lastModifiedBy>Валентина</cp:lastModifiedBy>
  <cp:revision>6</cp:revision>
  <cp:lastPrinted>2025-03-26T12:51:00Z</cp:lastPrinted>
  <dcterms:created xsi:type="dcterms:W3CDTF">2025-03-11T08:39:00Z</dcterms:created>
  <dcterms:modified xsi:type="dcterms:W3CDTF">2025-03-26T13:11:00Z</dcterms:modified>
</cp:coreProperties>
</file>